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D8" w:rsidRPr="00F96C4A" w:rsidRDefault="00D66BD8" w:rsidP="00D66BD8">
      <w:pPr>
        <w:jc w:val="center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З А К Л Ю Ч Е Н И Е</w:t>
      </w:r>
    </w:p>
    <w:p w:rsidR="00D66BD8" w:rsidRPr="00F96C4A" w:rsidRDefault="00D66BD8" w:rsidP="00D66BD8">
      <w:pPr>
        <w:jc w:val="center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о внешней проверке отчета об исполнении бюджета</w:t>
      </w:r>
    </w:p>
    <w:p w:rsidR="00D66BD8" w:rsidRPr="00F96C4A" w:rsidRDefault="00D66BD8" w:rsidP="00D66BD8">
      <w:pPr>
        <w:jc w:val="center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МО «Котельское сельское поселение» за 2013 год</w:t>
      </w:r>
    </w:p>
    <w:p w:rsidR="00D66BD8" w:rsidRPr="00F96C4A" w:rsidRDefault="00D66BD8" w:rsidP="00D66BD8">
      <w:pPr>
        <w:jc w:val="both"/>
        <w:rPr>
          <w:sz w:val="26"/>
          <w:szCs w:val="26"/>
          <w:lang w:val="ru-RU"/>
        </w:rPr>
      </w:pPr>
    </w:p>
    <w:p w:rsidR="00D66BD8" w:rsidRPr="00F96C4A" w:rsidRDefault="00D66BD8" w:rsidP="00D66BD8">
      <w:pPr>
        <w:jc w:val="both"/>
        <w:rPr>
          <w:sz w:val="26"/>
          <w:szCs w:val="26"/>
          <w:lang w:val="ru-RU"/>
        </w:rPr>
      </w:pPr>
    </w:p>
    <w:p w:rsidR="00D66BD8" w:rsidRPr="00F96C4A" w:rsidRDefault="00D66BD8" w:rsidP="00D66BD8">
      <w:pPr>
        <w:jc w:val="both"/>
        <w:rPr>
          <w:sz w:val="26"/>
          <w:szCs w:val="26"/>
          <w:lang w:val="ru-RU"/>
        </w:rPr>
      </w:pPr>
    </w:p>
    <w:p w:rsidR="00D66BD8" w:rsidRPr="00F96C4A" w:rsidRDefault="00D66BD8" w:rsidP="00D66BD8">
      <w:pPr>
        <w:ind w:right="-284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«07» апреля 2013 года</w:t>
      </w:r>
    </w:p>
    <w:p w:rsidR="00D66BD8" w:rsidRPr="00F96C4A" w:rsidRDefault="00D66BD8" w:rsidP="00D66BD8">
      <w:pPr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Основание: Соглашение о передаче полномочий по осуществлению внешнего муниципального финансового контроля от 09.01.2014г. №1; План проведения Контрольно-счетной палатой МО «Кингисеппский муниципальный район» контрольных и аналитических мероприятий в муниципальном образовании «Котельское сельское поселение» на 2014 год. 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Цель проверки: внешняя проверка отчета об исполнении бюджета МО «Котельское сельское поселение» за 2013 год. 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Срок проведения: с 04.04.2014г. по 07.04.2014г.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Исполнители: главный инспектор Контрольно-счетной палаты МО «Кингисеппский муниципальный район» Савко Е.П.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Настоящее заключение подготовлено в соответствии со ст.264.4 Бюджетного кодекса РФ.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Согласно Уставу МО «Котельское сельское поселение», исполнение вопросов местного значения поселения осуществляется администрацией, которая является исполнительным и распорядительным органом муниципального образования.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 ходе проверки установлено: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В соответствии со статьей 215.1 Бюджетного </w:t>
      </w:r>
      <w:r w:rsidR="00266686" w:rsidRPr="00F96C4A">
        <w:rPr>
          <w:sz w:val="26"/>
          <w:szCs w:val="26"/>
          <w:lang w:val="ru-RU"/>
        </w:rPr>
        <w:t>к</w:t>
      </w:r>
      <w:r w:rsidRPr="00F96C4A">
        <w:rPr>
          <w:sz w:val="26"/>
          <w:szCs w:val="26"/>
          <w:lang w:val="ru-RU"/>
        </w:rPr>
        <w:t>одекса РФ исполнение бюджета поселения осуществлялось на основе сводной бюджетной росписи и кассового плана.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Ведение бюджетного учета осуществлялось в соответствии с Бюджетным кодексом РФ, Федеральным законом №402-ФЗ «О </w:t>
      </w:r>
      <w:r w:rsidR="00266686" w:rsidRPr="00F96C4A">
        <w:rPr>
          <w:sz w:val="26"/>
          <w:szCs w:val="26"/>
          <w:lang w:val="ru-RU"/>
        </w:rPr>
        <w:t>бухгалтерском</w:t>
      </w:r>
      <w:r w:rsidRPr="00F96C4A">
        <w:rPr>
          <w:sz w:val="26"/>
          <w:szCs w:val="26"/>
          <w:lang w:val="ru-RU"/>
        </w:rPr>
        <w:t xml:space="preserve"> учете», Инструкциями по бюджетному учету, утвержденными Приказами Минфина РФ от 01.12.2010г. №157н и от 06.12.2010г. №162н.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 ходе проверки установлено: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D66BD8" w:rsidRPr="00F96C4A" w:rsidRDefault="00D66BD8" w:rsidP="00E11DAC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right="-284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 xml:space="preserve">Соответствие отчета об исполнении бюджета поселения </w:t>
      </w:r>
      <w:r w:rsidR="00266686" w:rsidRPr="00F96C4A">
        <w:rPr>
          <w:b/>
          <w:sz w:val="26"/>
          <w:szCs w:val="26"/>
          <w:lang w:val="ru-RU"/>
        </w:rPr>
        <w:t xml:space="preserve">за 2013 год </w:t>
      </w:r>
      <w:r w:rsidRPr="00F96C4A">
        <w:rPr>
          <w:b/>
          <w:sz w:val="26"/>
          <w:szCs w:val="26"/>
          <w:lang w:val="ru-RU"/>
        </w:rPr>
        <w:t>Бюджетному кодексу РФ</w:t>
      </w:r>
      <w:r w:rsidR="00266686" w:rsidRPr="00F96C4A">
        <w:rPr>
          <w:b/>
          <w:sz w:val="26"/>
          <w:szCs w:val="26"/>
          <w:lang w:val="ru-RU"/>
        </w:rPr>
        <w:t xml:space="preserve">, </w:t>
      </w:r>
      <w:r w:rsidRPr="00F96C4A">
        <w:rPr>
          <w:b/>
          <w:sz w:val="26"/>
          <w:szCs w:val="26"/>
          <w:lang w:val="ru-RU"/>
        </w:rPr>
        <w:t>Положению о бюджетном процессе МО «Котельское сельское поселение».</w:t>
      </w: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b/>
          <w:sz w:val="26"/>
          <w:szCs w:val="26"/>
          <w:lang w:val="ru-RU"/>
        </w:rPr>
      </w:pPr>
    </w:p>
    <w:p w:rsidR="00D66BD8" w:rsidRPr="00F96C4A" w:rsidRDefault="00D66BD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В соответствии со статьями 157, 264.4 Бюджетного кодекса РФ, статьей 29 Положения о бюджетном процессе в МО «Котельское сельское поселение», утвержденного решением Совета депутатов поселения от 04.03.2013г. №182, отчет об </w:t>
      </w:r>
      <w:r w:rsidRPr="00F96C4A">
        <w:rPr>
          <w:sz w:val="26"/>
          <w:szCs w:val="26"/>
          <w:lang w:val="ru-RU"/>
        </w:rPr>
        <w:lastRenderedPageBreak/>
        <w:t xml:space="preserve">исполнении бюджета МО «Котельское сельское поселение» за 2013 год администрацией представлен в установленный срок -  до 01.04.2013года. </w:t>
      </w:r>
    </w:p>
    <w:p w:rsidR="00D66BD8" w:rsidRPr="00F96C4A" w:rsidRDefault="00D66BD8" w:rsidP="00266686">
      <w:pPr>
        <w:tabs>
          <w:tab w:val="left" w:pos="0"/>
        </w:tabs>
        <w:ind w:right="-284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Формы годовой бюджетной отчетности об исполнении бюджета МО «Котель</w:t>
      </w:r>
      <w:r w:rsidR="00706222" w:rsidRPr="00F96C4A">
        <w:rPr>
          <w:sz w:val="26"/>
          <w:szCs w:val="26"/>
          <w:lang w:val="ru-RU"/>
        </w:rPr>
        <w:t>ское сельское поселение» за 2013</w:t>
      </w:r>
      <w:r w:rsidRPr="00F96C4A">
        <w:rPr>
          <w:sz w:val="26"/>
          <w:szCs w:val="26"/>
          <w:lang w:val="ru-RU"/>
        </w:rPr>
        <w:t xml:space="preserve"> год представлены, в соответствии с требованиями Инструкции о порядке составления и представления отчетности об исполнении бюджетов бюджетной системы РФ, утвержденной Приказом МФ РФ от 28.10.2010г. №191н (с учетом изменений и дополнений), в полном объеме. </w:t>
      </w:r>
    </w:p>
    <w:p w:rsidR="009235C4" w:rsidRPr="00F96C4A" w:rsidRDefault="009235C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</w:p>
    <w:p w:rsidR="00352193" w:rsidRPr="00F96C4A" w:rsidRDefault="007220A4" w:rsidP="00E11DAC">
      <w:pPr>
        <w:tabs>
          <w:tab w:val="left" w:pos="0"/>
        </w:tabs>
        <w:ind w:right="-284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2.  Внесение изменений и дополнений в решение Совета депутатов о бюджете на 20</w:t>
      </w:r>
      <w:r w:rsidR="000F1002" w:rsidRPr="00F96C4A">
        <w:rPr>
          <w:b/>
          <w:sz w:val="26"/>
          <w:szCs w:val="26"/>
          <w:lang w:val="ru-RU"/>
        </w:rPr>
        <w:t>1</w:t>
      </w:r>
      <w:r w:rsidR="00770986" w:rsidRPr="00F96C4A">
        <w:rPr>
          <w:b/>
          <w:sz w:val="26"/>
          <w:szCs w:val="26"/>
          <w:lang w:val="ru-RU"/>
        </w:rPr>
        <w:t>3</w:t>
      </w:r>
      <w:r w:rsidRPr="00F96C4A">
        <w:rPr>
          <w:b/>
          <w:sz w:val="26"/>
          <w:szCs w:val="26"/>
          <w:lang w:val="ru-RU"/>
        </w:rPr>
        <w:t xml:space="preserve"> год.</w:t>
      </w:r>
    </w:p>
    <w:p w:rsidR="001C1006" w:rsidRPr="00F96C4A" w:rsidRDefault="001C1006" w:rsidP="00E11DAC">
      <w:pPr>
        <w:tabs>
          <w:tab w:val="left" w:pos="0"/>
        </w:tabs>
        <w:ind w:right="-284" w:firstLine="567"/>
        <w:jc w:val="both"/>
        <w:rPr>
          <w:b/>
          <w:sz w:val="26"/>
          <w:szCs w:val="26"/>
          <w:lang w:val="ru-RU"/>
        </w:rPr>
      </w:pPr>
    </w:p>
    <w:p w:rsidR="006D45F0" w:rsidRPr="00F96C4A" w:rsidRDefault="00EA4748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Первоначальный б</w:t>
      </w:r>
      <w:r w:rsidR="005E0287" w:rsidRPr="00F96C4A">
        <w:rPr>
          <w:sz w:val="26"/>
          <w:szCs w:val="26"/>
          <w:lang w:val="ru-RU"/>
        </w:rPr>
        <w:t>юджет на 20</w:t>
      </w:r>
      <w:r w:rsidR="000F1002" w:rsidRPr="00F96C4A">
        <w:rPr>
          <w:sz w:val="26"/>
          <w:szCs w:val="26"/>
          <w:lang w:val="ru-RU"/>
        </w:rPr>
        <w:t>1</w:t>
      </w:r>
      <w:r w:rsidR="00770986" w:rsidRPr="00F96C4A">
        <w:rPr>
          <w:sz w:val="26"/>
          <w:szCs w:val="26"/>
          <w:lang w:val="ru-RU"/>
        </w:rPr>
        <w:t>3</w:t>
      </w:r>
      <w:r w:rsidR="005E0287" w:rsidRPr="00F96C4A">
        <w:rPr>
          <w:sz w:val="26"/>
          <w:szCs w:val="26"/>
          <w:lang w:val="ru-RU"/>
        </w:rPr>
        <w:t xml:space="preserve"> г</w:t>
      </w:r>
      <w:r w:rsidR="00987E91" w:rsidRPr="00F96C4A">
        <w:rPr>
          <w:sz w:val="26"/>
          <w:szCs w:val="26"/>
          <w:lang w:val="ru-RU"/>
        </w:rPr>
        <w:t>од</w:t>
      </w:r>
      <w:r w:rsidR="005E0287" w:rsidRPr="00F96C4A">
        <w:rPr>
          <w:sz w:val="26"/>
          <w:szCs w:val="26"/>
          <w:lang w:val="ru-RU"/>
        </w:rPr>
        <w:t xml:space="preserve"> утвержден решением Совета депутатов </w:t>
      </w:r>
      <w:r w:rsidR="003A2336" w:rsidRPr="00F96C4A">
        <w:rPr>
          <w:sz w:val="26"/>
          <w:szCs w:val="26"/>
          <w:lang w:val="ru-RU"/>
        </w:rPr>
        <w:t>МО «</w:t>
      </w:r>
      <w:r w:rsidR="009C4FD4" w:rsidRPr="00F96C4A">
        <w:rPr>
          <w:sz w:val="26"/>
          <w:szCs w:val="26"/>
          <w:lang w:val="ru-RU"/>
        </w:rPr>
        <w:t>Котельское</w:t>
      </w:r>
      <w:r w:rsidR="003A2336" w:rsidRPr="00F96C4A">
        <w:rPr>
          <w:sz w:val="26"/>
          <w:szCs w:val="26"/>
          <w:lang w:val="ru-RU"/>
        </w:rPr>
        <w:t xml:space="preserve"> сельское поселение» </w:t>
      </w:r>
      <w:r w:rsidR="005E0287" w:rsidRPr="00F96C4A">
        <w:rPr>
          <w:sz w:val="26"/>
          <w:szCs w:val="26"/>
          <w:lang w:val="ru-RU"/>
        </w:rPr>
        <w:t xml:space="preserve">от </w:t>
      </w:r>
      <w:r w:rsidR="007A2626" w:rsidRPr="00F96C4A">
        <w:rPr>
          <w:sz w:val="26"/>
          <w:szCs w:val="26"/>
          <w:lang w:val="ru-RU"/>
        </w:rPr>
        <w:t>19.12.2012г. №175</w:t>
      </w:r>
      <w:r w:rsidR="0053595C" w:rsidRPr="00F96C4A">
        <w:rPr>
          <w:sz w:val="26"/>
          <w:szCs w:val="26"/>
          <w:lang w:val="ru-RU"/>
        </w:rPr>
        <w:t xml:space="preserve">: </w:t>
      </w:r>
      <w:r w:rsidR="0042017C" w:rsidRPr="00F96C4A">
        <w:rPr>
          <w:sz w:val="26"/>
          <w:szCs w:val="26"/>
          <w:lang w:val="ru-RU"/>
        </w:rPr>
        <w:t xml:space="preserve"> по доходам </w:t>
      </w:r>
      <w:r w:rsidR="00266686" w:rsidRPr="00F96C4A">
        <w:rPr>
          <w:sz w:val="26"/>
          <w:szCs w:val="26"/>
          <w:lang w:val="ru-RU"/>
        </w:rPr>
        <w:t xml:space="preserve">- </w:t>
      </w:r>
      <w:r w:rsidR="0042017C" w:rsidRPr="00F96C4A">
        <w:rPr>
          <w:sz w:val="26"/>
          <w:szCs w:val="26"/>
          <w:lang w:val="ru-RU"/>
        </w:rPr>
        <w:t xml:space="preserve">в сумме </w:t>
      </w:r>
      <w:r w:rsidR="007A2626" w:rsidRPr="00F96C4A">
        <w:rPr>
          <w:sz w:val="26"/>
          <w:szCs w:val="26"/>
          <w:lang w:val="ru-RU"/>
        </w:rPr>
        <w:t>26080,4</w:t>
      </w:r>
      <w:r w:rsidR="00FE465F" w:rsidRPr="00F96C4A">
        <w:rPr>
          <w:sz w:val="26"/>
          <w:szCs w:val="26"/>
          <w:lang w:val="ru-RU"/>
        </w:rPr>
        <w:t>тыс.</w:t>
      </w:r>
      <w:r w:rsidR="0042017C" w:rsidRPr="00F96C4A">
        <w:rPr>
          <w:sz w:val="26"/>
          <w:szCs w:val="26"/>
          <w:lang w:val="ru-RU"/>
        </w:rPr>
        <w:t>руб.</w:t>
      </w:r>
      <w:r w:rsidR="00266686" w:rsidRPr="00F96C4A">
        <w:rPr>
          <w:sz w:val="26"/>
          <w:szCs w:val="26"/>
          <w:lang w:val="ru-RU"/>
        </w:rPr>
        <w:t xml:space="preserve">, </w:t>
      </w:r>
      <w:r w:rsidR="0042017C" w:rsidRPr="00F96C4A">
        <w:rPr>
          <w:sz w:val="26"/>
          <w:szCs w:val="26"/>
          <w:lang w:val="ru-RU"/>
        </w:rPr>
        <w:t xml:space="preserve">расходам </w:t>
      </w:r>
      <w:r w:rsidR="00266686" w:rsidRPr="00F96C4A">
        <w:rPr>
          <w:sz w:val="26"/>
          <w:szCs w:val="26"/>
          <w:lang w:val="ru-RU"/>
        </w:rPr>
        <w:t xml:space="preserve">- </w:t>
      </w:r>
      <w:r w:rsidR="00A62315" w:rsidRPr="00F96C4A">
        <w:rPr>
          <w:sz w:val="26"/>
          <w:szCs w:val="26"/>
          <w:lang w:val="ru-RU"/>
        </w:rPr>
        <w:t xml:space="preserve">в сумме </w:t>
      </w:r>
      <w:r w:rsidR="007A2626" w:rsidRPr="00F96C4A">
        <w:rPr>
          <w:sz w:val="26"/>
          <w:szCs w:val="26"/>
          <w:lang w:val="ru-RU"/>
        </w:rPr>
        <w:t>32820,0</w:t>
      </w:r>
      <w:r w:rsidR="00FE465F" w:rsidRPr="00F96C4A">
        <w:rPr>
          <w:sz w:val="26"/>
          <w:szCs w:val="26"/>
          <w:lang w:val="ru-RU"/>
        </w:rPr>
        <w:t>тыс.</w:t>
      </w:r>
      <w:r w:rsidR="0042017C" w:rsidRPr="00F96C4A">
        <w:rPr>
          <w:sz w:val="26"/>
          <w:szCs w:val="26"/>
          <w:lang w:val="ru-RU"/>
        </w:rPr>
        <w:t>руб.</w:t>
      </w:r>
      <w:r w:rsidR="006D45F0" w:rsidRPr="00F96C4A">
        <w:rPr>
          <w:sz w:val="26"/>
          <w:szCs w:val="26"/>
          <w:lang w:val="ru-RU"/>
        </w:rPr>
        <w:t xml:space="preserve">, </w:t>
      </w:r>
      <w:r w:rsidR="007A2626" w:rsidRPr="00F96C4A">
        <w:rPr>
          <w:sz w:val="26"/>
          <w:szCs w:val="26"/>
          <w:lang w:val="ru-RU"/>
        </w:rPr>
        <w:t xml:space="preserve">с дефицитом </w:t>
      </w:r>
      <w:r w:rsidR="00266686" w:rsidRPr="00F96C4A">
        <w:rPr>
          <w:sz w:val="26"/>
          <w:szCs w:val="26"/>
          <w:lang w:val="ru-RU"/>
        </w:rPr>
        <w:t xml:space="preserve">бюджета - </w:t>
      </w:r>
      <w:r w:rsidR="007A2626" w:rsidRPr="00F96C4A">
        <w:rPr>
          <w:sz w:val="26"/>
          <w:szCs w:val="26"/>
          <w:lang w:val="ru-RU"/>
        </w:rPr>
        <w:t xml:space="preserve">в сумме 6739,6тыс.руб. </w:t>
      </w:r>
    </w:p>
    <w:p w:rsidR="00F97F54" w:rsidRPr="00F96C4A" w:rsidRDefault="005E0287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 течени</w:t>
      </w:r>
      <w:r w:rsidR="00A13ECA" w:rsidRPr="00F96C4A">
        <w:rPr>
          <w:sz w:val="26"/>
          <w:szCs w:val="26"/>
          <w:lang w:val="ru-RU"/>
        </w:rPr>
        <w:t>е</w:t>
      </w:r>
      <w:r w:rsidRPr="00F96C4A">
        <w:rPr>
          <w:sz w:val="26"/>
          <w:szCs w:val="26"/>
          <w:lang w:val="ru-RU"/>
        </w:rPr>
        <w:t xml:space="preserve"> </w:t>
      </w:r>
      <w:r w:rsidR="001A00AC" w:rsidRPr="00F96C4A">
        <w:rPr>
          <w:sz w:val="26"/>
          <w:szCs w:val="26"/>
          <w:lang w:val="ru-RU"/>
        </w:rPr>
        <w:t>201</w:t>
      </w:r>
      <w:r w:rsidR="00102D27" w:rsidRPr="00F96C4A">
        <w:rPr>
          <w:sz w:val="26"/>
          <w:szCs w:val="26"/>
          <w:lang w:val="ru-RU"/>
        </w:rPr>
        <w:t>3</w:t>
      </w:r>
      <w:r w:rsidR="001A00AC"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 xml:space="preserve">года в решение о бюджете </w:t>
      </w:r>
      <w:r w:rsidR="0065340D" w:rsidRPr="00F96C4A">
        <w:rPr>
          <w:sz w:val="26"/>
          <w:szCs w:val="26"/>
          <w:lang w:val="ru-RU"/>
        </w:rPr>
        <w:t>4</w:t>
      </w:r>
      <w:r w:rsidR="00E83926"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 xml:space="preserve">раз </w:t>
      </w:r>
      <w:r w:rsidR="00266686" w:rsidRPr="00F96C4A">
        <w:rPr>
          <w:sz w:val="26"/>
          <w:szCs w:val="26"/>
          <w:lang w:val="ru-RU"/>
        </w:rPr>
        <w:t>вносились</w:t>
      </w:r>
      <w:r w:rsidR="004954CC" w:rsidRPr="00F96C4A">
        <w:rPr>
          <w:sz w:val="26"/>
          <w:szCs w:val="26"/>
          <w:lang w:val="ru-RU"/>
        </w:rPr>
        <w:t xml:space="preserve"> изменения</w:t>
      </w:r>
      <w:r w:rsidR="00F97F54" w:rsidRPr="00F96C4A">
        <w:rPr>
          <w:sz w:val="26"/>
          <w:szCs w:val="26"/>
          <w:lang w:val="ru-RU"/>
        </w:rPr>
        <w:t>.</w:t>
      </w:r>
    </w:p>
    <w:p w:rsidR="00C03279" w:rsidRPr="00F96C4A" w:rsidRDefault="00F97F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С учетом последних изменений, внесённых в бюджет МО «</w:t>
      </w:r>
      <w:r w:rsidR="007A2626" w:rsidRPr="00F96C4A">
        <w:rPr>
          <w:sz w:val="26"/>
          <w:szCs w:val="26"/>
          <w:lang w:val="ru-RU"/>
        </w:rPr>
        <w:t xml:space="preserve">Котельское </w:t>
      </w:r>
      <w:r w:rsidRPr="00F96C4A">
        <w:rPr>
          <w:sz w:val="26"/>
          <w:szCs w:val="26"/>
          <w:lang w:val="ru-RU"/>
        </w:rPr>
        <w:t xml:space="preserve">сельское поселение» решением Совета депутатов поселения от </w:t>
      </w:r>
      <w:r w:rsidR="007A2626" w:rsidRPr="00F96C4A">
        <w:rPr>
          <w:sz w:val="26"/>
          <w:szCs w:val="26"/>
          <w:lang w:val="ru-RU"/>
        </w:rPr>
        <w:t>22.11.2013г. №</w:t>
      </w:r>
      <w:r w:rsidR="00E34B48" w:rsidRPr="00F96C4A">
        <w:rPr>
          <w:sz w:val="26"/>
          <w:szCs w:val="26"/>
          <w:lang w:val="ru-RU"/>
        </w:rPr>
        <w:t>226</w:t>
      </w:r>
      <w:r w:rsidRPr="00F96C4A">
        <w:rPr>
          <w:sz w:val="26"/>
          <w:szCs w:val="26"/>
          <w:lang w:val="ru-RU"/>
        </w:rPr>
        <w:t xml:space="preserve"> утверждены плановые показатели </w:t>
      </w:r>
      <w:r w:rsidR="001A00AC" w:rsidRPr="00F96C4A">
        <w:rPr>
          <w:sz w:val="26"/>
          <w:szCs w:val="26"/>
          <w:lang w:val="ru-RU"/>
        </w:rPr>
        <w:t xml:space="preserve">бюджета по </w:t>
      </w:r>
      <w:r w:rsidRPr="00F96C4A">
        <w:rPr>
          <w:sz w:val="26"/>
          <w:szCs w:val="26"/>
          <w:lang w:val="ru-RU"/>
        </w:rPr>
        <w:t xml:space="preserve">доходам в сумме </w:t>
      </w:r>
      <w:r w:rsidR="00E34B48" w:rsidRPr="00F96C4A">
        <w:rPr>
          <w:sz w:val="26"/>
          <w:szCs w:val="26"/>
          <w:lang w:val="ru-RU"/>
        </w:rPr>
        <w:t>40569,0</w:t>
      </w:r>
      <w:r w:rsidR="00EC63B2" w:rsidRPr="00F96C4A">
        <w:rPr>
          <w:sz w:val="26"/>
          <w:szCs w:val="26"/>
          <w:lang w:val="ru-RU"/>
        </w:rPr>
        <w:t>тыс.</w:t>
      </w:r>
      <w:r w:rsidRPr="00F96C4A">
        <w:rPr>
          <w:sz w:val="26"/>
          <w:szCs w:val="26"/>
          <w:lang w:val="ru-RU"/>
        </w:rPr>
        <w:t>руб.</w:t>
      </w:r>
      <w:r w:rsidR="00266686" w:rsidRPr="00F96C4A">
        <w:rPr>
          <w:sz w:val="26"/>
          <w:szCs w:val="26"/>
          <w:lang w:val="ru-RU"/>
        </w:rPr>
        <w:t xml:space="preserve">, </w:t>
      </w:r>
      <w:r w:rsidRPr="00F96C4A">
        <w:rPr>
          <w:sz w:val="26"/>
          <w:szCs w:val="26"/>
          <w:lang w:val="ru-RU"/>
        </w:rPr>
        <w:t xml:space="preserve">расходам </w:t>
      </w:r>
      <w:r w:rsidR="00266686" w:rsidRPr="00F96C4A">
        <w:rPr>
          <w:sz w:val="26"/>
          <w:szCs w:val="26"/>
          <w:lang w:val="ru-RU"/>
        </w:rPr>
        <w:t>-</w:t>
      </w:r>
      <w:r w:rsidRPr="00F96C4A">
        <w:rPr>
          <w:sz w:val="26"/>
          <w:szCs w:val="26"/>
          <w:lang w:val="ru-RU"/>
        </w:rPr>
        <w:t xml:space="preserve"> </w:t>
      </w:r>
      <w:r w:rsidR="00E34B48" w:rsidRPr="00F96C4A">
        <w:rPr>
          <w:sz w:val="26"/>
          <w:szCs w:val="26"/>
          <w:lang w:val="ru-RU"/>
        </w:rPr>
        <w:t>59298,6</w:t>
      </w:r>
      <w:r w:rsidRPr="00F96C4A">
        <w:rPr>
          <w:sz w:val="26"/>
          <w:szCs w:val="26"/>
          <w:lang w:val="ru-RU"/>
        </w:rPr>
        <w:t>тыс.руб.</w:t>
      </w:r>
      <w:r w:rsidR="00C03279" w:rsidRPr="00F96C4A">
        <w:rPr>
          <w:sz w:val="26"/>
          <w:szCs w:val="26"/>
          <w:lang w:val="ru-RU"/>
        </w:rPr>
        <w:t xml:space="preserve">, </w:t>
      </w:r>
      <w:r w:rsidR="00266686" w:rsidRPr="00F96C4A">
        <w:rPr>
          <w:sz w:val="26"/>
          <w:szCs w:val="26"/>
          <w:lang w:val="ru-RU"/>
        </w:rPr>
        <w:t xml:space="preserve">с </w:t>
      </w:r>
      <w:r w:rsidR="00E34B48" w:rsidRPr="00F96C4A">
        <w:rPr>
          <w:sz w:val="26"/>
          <w:szCs w:val="26"/>
          <w:lang w:val="ru-RU"/>
        </w:rPr>
        <w:t>дефицит</w:t>
      </w:r>
      <w:r w:rsidR="00266686" w:rsidRPr="00F96C4A">
        <w:rPr>
          <w:sz w:val="26"/>
          <w:szCs w:val="26"/>
          <w:lang w:val="ru-RU"/>
        </w:rPr>
        <w:t xml:space="preserve">ом </w:t>
      </w:r>
      <w:r w:rsidR="00E003B4" w:rsidRPr="00F96C4A">
        <w:rPr>
          <w:sz w:val="26"/>
          <w:szCs w:val="26"/>
          <w:lang w:val="ru-RU"/>
        </w:rPr>
        <w:t xml:space="preserve">бюджета </w:t>
      </w:r>
      <w:r w:rsidR="00266686" w:rsidRPr="00F96C4A">
        <w:rPr>
          <w:sz w:val="26"/>
          <w:szCs w:val="26"/>
          <w:lang w:val="ru-RU"/>
        </w:rPr>
        <w:t xml:space="preserve">- </w:t>
      </w:r>
      <w:r w:rsidR="00E34B48" w:rsidRPr="00F96C4A">
        <w:rPr>
          <w:sz w:val="26"/>
          <w:szCs w:val="26"/>
          <w:lang w:val="ru-RU"/>
        </w:rPr>
        <w:t>18729,6</w:t>
      </w:r>
      <w:r w:rsidR="00C03279" w:rsidRPr="00F96C4A">
        <w:rPr>
          <w:sz w:val="26"/>
          <w:szCs w:val="26"/>
          <w:lang w:val="ru-RU"/>
        </w:rPr>
        <w:t>тыс.руб.</w:t>
      </w:r>
    </w:p>
    <w:p w:rsidR="00A66FD9" w:rsidRPr="00F96C4A" w:rsidRDefault="006F704B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П</w:t>
      </w:r>
      <w:r w:rsidR="00EA0EBE" w:rsidRPr="00F96C4A">
        <w:rPr>
          <w:sz w:val="26"/>
          <w:szCs w:val="26"/>
          <w:lang w:val="ru-RU"/>
        </w:rPr>
        <w:t>лановые показатели д</w:t>
      </w:r>
      <w:r w:rsidR="00A66FD9" w:rsidRPr="00F96C4A">
        <w:rPr>
          <w:sz w:val="26"/>
          <w:szCs w:val="26"/>
          <w:lang w:val="ru-RU"/>
        </w:rPr>
        <w:t>оходн</w:t>
      </w:r>
      <w:r w:rsidR="00EA0EBE" w:rsidRPr="00F96C4A">
        <w:rPr>
          <w:sz w:val="26"/>
          <w:szCs w:val="26"/>
          <w:lang w:val="ru-RU"/>
        </w:rPr>
        <w:t>ой</w:t>
      </w:r>
      <w:r w:rsidR="00021FA6" w:rsidRPr="00F96C4A">
        <w:rPr>
          <w:sz w:val="26"/>
          <w:szCs w:val="26"/>
          <w:lang w:val="ru-RU"/>
        </w:rPr>
        <w:t xml:space="preserve"> части</w:t>
      </w:r>
      <w:r w:rsidR="00A66FD9" w:rsidRPr="00F96C4A">
        <w:rPr>
          <w:sz w:val="26"/>
          <w:szCs w:val="26"/>
          <w:lang w:val="ru-RU"/>
        </w:rPr>
        <w:t xml:space="preserve"> бюджета в целом увеличил</w:t>
      </w:r>
      <w:r w:rsidR="00EA0EBE" w:rsidRPr="00F96C4A">
        <w:rPr>
          <w:sz w:val="26"/>
          <w:szCs w:val="26"/>
          <w:lang w:val="ru-RU"/>
        </w:rPr>
        <w:t>и</w:t>
      </w:r>
      <w:r w:rsidR="00A66FD9" w:rsidRPr="00F96C4A">
        <w:rPr>
          <w:sz w:val="26"/>
          <w:szCs w:val="26"/>
          <w:lang w:val="ru-RU"/>
        </w:rPr>
        <w:t xml:space="preserve">сь на </w:t>
      </w:r>
      <w:r w:rsidR="00E34B48" w:rsidRPr="00F96C4A">
        <w:rPr>
          <w:sz w:val="26"/>
          <w:szCs w:val="26"/>
          <w:lang w:val="ru-RU"/>
        </w:rPr>
        <w:t>14488,6</w:t>
      </w:r>
      <w:r w:rsidR="00A66FD9" w:rsidRPr="00F96C4A">
        <w:rPr>
          <w:sz w:val="26"/>
          <w:szCs w:val="26"/>
          <w:lang w:val="ru-RU"/>
        </w:rPr>
        <w:t>тыс. руб</w:t>
      </w:r>
      <w:r w:rsidR="001A00AC" w:rsidRPr="00F96C4A">
        <w:rPr>
          <w:sz w:val="26"/>
          <w:szCs w:val="26"/>
          <w:lang w:val="ru-RU"/>
        </w:rPr>
        <w:t>.</w:t>
      </w:r>
      <w:r w:rsidR="009A577E" w:rsidRPr="00F96C4A">
        <w:rPr>
          <w:sz w:val="26"/>
          <w:szCs w:val="26"/>
          <w:lang w:val="ru-RU"/>
        </w:rPr>
        <w:t xml:space="preserve">, </w:t>
      </w:r>
      <w:r w:rsidR="00A66FD9" w:rsidRPr="00F96C4A">
        <w:rPr>
          <w:sz w:val="26"/>
          <w:szCs w:val="26"/>
          <w:lang w:val="ru-RU"/>
        </w:rPr>
        <w:t>в т.ч.:</w:t>
      </w:r>
    </w:p>
    <w:p w:rsidR="006D45F0" w:rsidRPr="00F96C4A" w:rsidRDefault="00A66FD9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 по собственным доходам</w:t>
      </w:r>
      <w:r w:rsidR="006D45F0" w:rsidRPr="00F96C4A">
        <w:rPr>
          <w:sz w:val="26"/>
          <w:szCs w:val="26"/>
          <w:lang w:val="ru-RU"/>
        </w:rPr>
        <w:t xml:space="preserve"> </w:t>
      </w:r>
      <w:r w:rsidR="00FE465F" w:rsidRPr="00F96C4A">
        <w:rPr>
          <w:sz w:val="26"/>
          <w:szCs w:val="26"/>
          <w:lang w:val="ru-RU"/>
        </w:rPr>
        <w:t>(с учетом дотации на выравнивание бюджетной обеспеченности</w:t>
      </w:r>
      <w:r w:rsidR="001E1155" w:rsidRPr="00F96C4A">
        <w:rPr>
          <w:sz w:val="26"/>
          <w:szCs w:val="26"/>
          <w:lang w:val="ru-RU"/>
        </w:rPr>
        <w:t>)</w:t>
      </w:r>
      <w:r w:rsidR="00E003B4" w:rsidRPr="00F96C4A">
        <w:rPr>
          <w:sz w:val="26"/>
          <w:szCs w:val="26"/>
          <w:lang w:val="ru-RU"/>
        </w:rPr>
        <w:t xml:space="preserve"> -</w:t>
      </w:r>
      <w:r w:rsidR="00FE465F" w:rsidRPr="00F96C4A">
        <w:rPr>
          <w:sz w:val="26"/>
          <w:szCs w:val="26"/>
          <w:lang w:val="ru-RU"/>
        </w:rPr>
        <w:t xml:space="preserve"> </w:t>
      </w:r>
      <w:r w:rsidR="006D45F0" w:rsidRPr="00F96C4A">
        <w:rPr>
          <w:sz w:val="26"/>
          <w:szCs w:val="26"/>
          <w:lang w:val="ru-RU"/>
        </w:rPr>
        <w:t xml:space="preserve">на </w:t>
      </w:r>
      <w:r w:rsidR="00E34B48" w:rsidRPr="00F96C4A">
        <w:rPr>
          <w:sz w:val="26"/>
          <w:szCs w:val="26"/>
          <w:lang w:val="ru-RU"/>
        </w:rPr>
        <w:t>2629,5</w:t>
      </w:r>
      <w:r w:rsidR="006D45F0" w:rsidRPr="00F96C4A">
        <w:rPr>
          <w:sz w:val="26"/>
          <w:szCs w:val="26"/>
          <w:lang w:val="ru-RU"/>
        </w:rPr>
        <w:t>тыс.руб.</w:t>
      </w:r>
    </w:p>
    <w:p w:rsidR="00A66FD9" w:rsidRPr="00F96C4A" w:rsidRDefault="00A66FD9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-  по безвозмездным поступлениям от других уровней бюджетной системы </w:t>
      </w:r>
      <w:r w:rsidR="009330A9" w:rsidRPr="00F96C4A">
        <w:rPr>
          <w:sz w:val="26"/>
          <w:szCs w:val="26"/>
          <w:lang w:val="ru-RU"/>
        </w:rPr>
        <w:t xml:space="preserve">поступления </w:t>
      </w:r>
      <w:r w:rsidR="00E003B4" w:rsidRPr="00F96C4A">
        <w:rPr>
          <w:sz w:val="26"/>
          <w:szCs w:val="26"/>
          <w:lang w:val="ru-RU"/>
        </w:rPr>
        <w:t>-</w:t>
      </w:r>
      <w:r w:rsidR="009330A9"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 xml:space="preserve">на </w:t>
      </w:r>
      <w:r w:rsidR="00E34B48" w:rsidRPr="00F96C4A">
        <w:rPr>
          <w:sz w:val="26"/>
          <w:szCs w:val="26"/>
          <w:lang w:val="ru-RU"/>
        </w:rPr>
        <w:t>11859,1</w:t>
      </w:r>
      <w:r w:rsidRPr="00F96C4A">
        <w:rPr>
          <w:sz w:val="26"/>
          <w:szCs w:val="26"/>
          <w:lang w:val="ru-RU"/>
        </w:rPr>
        <w:t>тыс.</w:t>
      </w:r>
      <w:r w:rsidR="006F704B" w:rsidRPr="00F96C4A">
        <w:rPr>
          <w:sz w:val="26"/>
          <w:szCs w:val="26"/>
          <w:lang w:val="ru-RU"/>
        </w:rPr>
        <w:t>руб.</w:t>
      </w:r>
    </w:p>
    <w:p w:rsidR="00CE1C0F" w:rsidRPr="00F96C4A" w:rsidRDefault="00FC7887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Плановые показатели расходной части бюджета </w:t>
      </w:r>
      <w:r w:rsidR="006F704B" w:rsidRPr="00F96C4A">
        <w:rPr>
          <w:sz w:val="26"/>
          <w:szCs w:val="26"/>
          <w:lang w:val="ru-RU"/>
        </w:rPr>
        <w:t xml:space="preserve">увеличились </w:t>
      </w:r>
      <w:r w:rsidRPr="00F96C4A">
        <w:rPr>
          <w:sz w:val="26"/>
          <w:szCs w:val="26"/>
          <w:lang w:val="ru-RU"/>
        </w:rPr>
        <w:t xml:space="preserve">на </w:t>
      </w:r>
      <w:r w:rsidR="00E34B48" w:rsidRPr="00F96C4A">
        <w:rPr>
          <w:sz w:val="26"/>
          <w:szCs w:val="26"/>
          <w:lang w:val="ru-RU"/>
        </w:rPr>
        <w:t>26478,6</w:t>
      </w:r>
      <w:r w:rsidR="00EC63B2" w:rsidRPr="00F96C4A">
        <w:rPr>
          <w:sz w:val="26"/>
          <w:szCs w:val="26"/>
          <w:lang w:val="ru-RU"/>
        </w:rPr>
        <w:t>тыс.</w:t>
      </w:r>
      <w:r w:rsidRPr="00F96C4A">
        <w:rPr>
          <w:sz w:val="26"/>
          <w:szCs w:val="26"/>
          <w:lang w:val="ru-RU"/>
        </w:rPr>
        <w:t xml:space="preserve">руб. </w:t>
      </w:r>
    </w:p>
    <w:p w:rsidR="001A00AC" w:rsidRPr="00F96C4A" w:rsidRDefault="001A00AC" w:rsidP="00E11DAC">
      <w:pPr>
        <w:tabs>
          <w:tab w:val="left" w:pos="0"/>
        </w:tabs>
        <w:ind w:right="-284" w:firstLine="567"/>
        <w:jc w:val="both"/>
        <w:rPr>
          <w:b/>
          <w:sz w:val="26"/>
          <w:szCs w:val="26"/>
          <w:lang w:val="ru-RU"/>
        </w:rPr>
      </w:pP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3. Анализ исполнения бюджета по доходам: оценка исполнения налоговых доходов</w:t>
      </w:r>
      <w:r w:rsidR="00266686" w:rsidRPr="00F96C4A">
        <w:rPr>
          <w:b/>
          <w:sz w:val="26"/>
          <w:szCs w:val="26"/>
          <w:lang w:val="ru-RU"/>
        </w:rPr>
        <w:t xml:space="preserve"> и </w:t>
      </w:r>
      <w:r w:rsidRPr="00F96C4A">
        <w:rPr>
          <w:b/>
          <w:sz w:val="26"/>
          <w:szCs w:val="26"/>
          <w:lang w:val="ru-RU"/>
        </w:rPr>
        <w:t>неналоговых доходов; оценка исполнения поступлений доходов от других уровней бюджетной системы; анализ недоимки по платежам в бюджет.</w:t>
      </w:r>
    </w:p>
    <w:p w:rsidR="00482D54" w:rsidRPr="00F96C4A" w:rsidRDefault="00482D54" w:rsidP="00E11DAC">
      <w:pPr>
        <w:pStyle w:val="aa"/>
        <w:tabs>
          <w:tab w:val="left" w:pos="0"/>
        </w:tabs>
        <w:ind w:left="0" w:right="-284" w:firstLine="567"/>
        <w:jc w:val="both"/>
        <w:rPr>
          <w:sz w:val="26"/>
          <w:szCs w:val="26"/>
          <w:lang w:val="ru-RU"/>
        </w:rPr>
      </w:pPr>
    </w:p>
    <w:p w:rsidR="00482D54" w:rsidRPr="00F96C4A" w:rsidRDefault="00482D54" w:rsidP="00E11DAC">
      <w:pPr>
        <w:pStyle w:val="aa"/>
        <w:tabs>
          <w:tab w:val="left" w:pos="0"/>
        </w:tabs>
        <w:ind w:left="0"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Первоначальный бюджет по доходам на 20</w:t>
      </w:r>
      <w:r w:rsidR="00C56536" w:rsidRPr="00F96C4A">
        <w:rPr>
          <w:sz w:val="26"/>
          <w:szCs w:val="26"/>
          <w:lang w:val="ru-RU"/>
        </w:rPr>
        <w:t>13</w:t>
      </w:r>
      <w:r w:rsidR="00FE465F" w:rsidRPr="00F96C4A">
        <w:rPr>
          <w:sz w:val="26"/>
          <w:szCs w:val="26"/>
          <w:lang w:val="ru-RU"/>
        </w:rPr>
        <w:t xml:space="preserve"> год</w:t>
      </w:r>
      <w:r w:rsidRPr="00F96C4A">
        <w:rPr>
          <w:sz w:val="26"/>
          <w:szCs w:val="26"/>
          <w:lang w:val="ru-RU"/>
        </w:rPr>
        <w:t xml:space="preserve"> утвержден в сумме </w:t>
      </w:r>
      <w:r w:rsidR="00C5104F" w:rsidRPr="00F96C4A">
        <w:rPr>
          <w:sz w:val="26"/>
          <w:szCs w:val="26"/>
          <w:lang w:val="ru-RU"/>
        </w:rPr>
        <w:t>26080,4</w:t>
      </w:r>
      <w:r w:rsidR="00EC63B2" w:rsidRPr="00F96C4A">
        <w:rPr>
          <w:sz w:val="26"/>
          <w:szCs w:val="26"/>
          <w:lang w:val="ru-RU"/>
        </w:rPr>
        <w:t>тыс.</w:t>
      </w:r>
      <w:r w:rsidRPr="00F96C4A">
        <w:rPr>
          <w:sz w:val="26"/>
          <w:szCs w:val="26"/>
          <w:lang w:val="ru-RU"/>
        </w:rPr>
        <w:t>руб., в том числе:</w:t>
      </w: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собственные доходы</w:t>
      </w:r>
      <w:r w:rsidR="00FE465F" w:rsidRPr="00F96C4A">
        <w:rPr>
          <w:sz w:val="26"/>
          <w:szCs w:val="26"/>
          <w:lang w:val="ru-RU"/>
        </w:rPr>
        <w:t xml:space="preserve"> (с учетом дотации на выравнивание бюджетной обеспеченности) </w:t>
      </w:r>
      <w:r w:rsidR="00266686" w:rsidRPr="00F96C4A">
        <w:rPr>
          <w:sz w:val="26"/>
          <w:szCs w:val="26"/>
          <w:lang w:val="ru-RU"/>
        </w:rPr>
        <w:t xml:space="preserve">- </w:t>
      </w:r>
      <w:r w:rsidR="00FE465F" w:rsidRPr="00F96C4A">
        <w:rPr>
          <w:sz w:val="26"/>
          <w:szCs w:val="26"/>
          <w:lang w:val="ru-RU"/>
        </w:rPr>
        <w:t xml:space="preserve">в сумме </w:t>
      </w:r>
      <w:r w:rsidR="00C5104F" w:rsidRPr="00F96C4A">
        <w:rPr>
          <w:sz w:val="26"/>
          <w:szCs w:val="26"/>
          <w:lang w:val="ru-RU"/>
        </w:rPr>
        <w:t>25870,4</w:t>
      </w:r>
      <w:r w:rsidRPr="00F96C4A">
        <w:rPr>
          <w:sz w:val="26"/>
          <w:szCs w:val="26"/>
          <w:lang w:val="ru-RU"/>
        </w:rPr>
        <w:t>тыс.руб.</w:t>
      </w:r>
      <w:r w:rsidR="00E003B4" w:rsidRPr="00F96C4A">
        <w:rPr>
          <w:sz w:val="26"/>
          <w:szCs w:val="26"/>
          <w:lang w:val="ru-RU"/>
        </w:rPr>
        <w:t>;</w:t>
      </w: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безвозмездные поступления от других</w:t>
      </w:r>
      <w:r w:rsidR="00FE465F" w:rsidRPr="00F96C4A">
        <w:rPr>
          <w:sz w:val="26"/>
          <w:szCs w:val="26"/>
          <w:lang w:val="ru-RU"/>
        </w:rPr>
        <w:t xml:space="preserve"> </w:t>
      </w:r>
      <w:r w:rsidR="008A50D8" w:rsidRPr="00F96C4A">
        <w:rPr>
          <w:sz w:val="26"/>
          <w:szCs w:val="26"/>
          <w:lang w:val="ru-RU"/>
        </w:rPr>
        <w:t>уровней</w:t>
      </w:r>
      <w:r w:rsidRPr="00F96C4A">
        <w:rPr>
          <w:sz w:val="26"/>
          <w:szCs w:val="26"/>
          <w:lang w:val="ru-RU"/>
        </w:rPr>
        <w:t xml:space="preserve"> бюджетной системы РФ </w:t>
      </w:r>
      <w:r w:rsidR="00266686" w:rsidRPr="00F96C4A">
        <w:rPr>
          <w:sz w:val="26"/>
          <w:szCs w:val="26"/>
          <w:lang w:val="ru-RU"/>
        </w:rPr>
        <w:t xml:space="preserve">- </w:t>
      </w:r>
      <w:r w:rsidR="00FE465F" w:rsidRPr="00F96C4A">
        <w:rPr>
          <w:sz w:val="26"/>
          <w:szCs w:val="26"/>
          <w:lang w:val="ru-RU"/>
        </w:rPr>
        <w:t xml:space="preserve">в сумме </w:t>
      </w:r>
      <w:r w:rsidR="00C56536" w:rsidRPr="00F96C4A">
        <w:rPr>
          <w:sz w:val="26"/>
          <w:szCs w:val="26"/>
          <w:lang w:val="ru-RU"/>
        </w:rPr>
        <w:t>210,0</w:t>
      </w:r>
      <w:r w:rsidR="00EC63B2" w:rsidRPr="00F96C4A">
        <w:rPr>
          <w:sz w:val="26"/>
          <w:szCs w:val="26"/>
          <w:lang w:val="ru-RU"/>
        </w:rPr>
        <w:t>тыс.</w:t>
      </w:r>
      <w:r w:rsidRPr="00F96C4A">
        <w:rPr>
          <w:sz w:val="26"/>
          <w:szCs w:val="26"/>
          <w:lang w:val="ru-RU"/>
        </w:rPr>
        <w:t>руб.</w:t>
      </w: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Указанным решением утв</w:t>
      </w:r>
      <w:r w:rsidR="00266686" w:rsidRPr="00F96C4A">
        <w:rPr>
          <w:sz w:val="26"/>
          <w:szCs w:val="26"/>
          <w:lang w:val="ru-RU"/>
        </w:rPr>
        <w:t xml:space="preserve">ержден 1 главный администратор </w:t>
      </w:r>
      <w:r w:rsidRPr="00F96C4A">
        <w:rPr>
          <w:sz w:val="26"/>
          <w:szCs w:val="26"/>
          <w:lang w:val="ru-RU"/>
        </w:rPr>
        <w:t>доход</w:t>
      </w:r>
      <w:r w:rsidR="00266686" w:rsidRPr="00F96C4A">
        <w:rPr>
          <w:sz w:val="26"/>
          <w:szCs w:val="26"/>
          <w:lang w:val="ru-RU"/>
        </w:rPr>
        <w:t>ов</w:t>
      </w:r>
      <w:r w:rsidRPr="00F96C4A">
        <w:rPr>
          <w:sz w:val="26"/>
          <w:szCs w:val="26"/>
          <w:lang w:val="ru-RU"/>
        </w:rPr>
        <w:t xml:space="preserve"> бюджета Поселения – администрация МО «</w:t>
      </w:r>
      <w:r w:rsidR="00C5104F" w:rsidRPr="00F96C4A">
        <w:rPr>
          <w:sz w:val="26"/>
          <w:szCs w:val="26"/>
          <w:lang w:val="ru-RU"/>
        </w:rPr>
        <w:t>Котельское</w:t>
      </w:r>
      <w:r w:rsidRPr="00F96C4A">
        <w:rPr>
          <w:sz w:val="26"/>
          <w:szCs w:val="26"/>
          <w:lang w:val="ru-RU"/>
        </w:rPr>
        <w:t xml:space="preserve"> сельское поселение».</w:t>
      </w: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Уточненный бюджет по доходам утвержден в сумме </w:t>
      </w:r>
      <w:r w:rsidR="00C5104F" w:rsidRPr="00F96C4A">
        <w:rPr>
          <w:sz w:val="26"/>
          <w:szCs w:val="26"/>
          <w:lang w:val="ru-RU"/>
        </w:rPr>
        <w:t>40569,0</w:t>
      </w:r>
      <w:r w:rsidR="00EC63B2" w:rsidRPr="00F96C4A">
        <w:rPr>
          <w:sz w:val="26"/>
          <w:szCs w:val="26"/>
          <w:lang w:val="ru-RU"/>
        </w:rPr>
        <w:t>тыс.</w:t>
      </w:r>
      <w:r w:rsidR="00D2066D" w:rsidRPr="00F96C4A">
        <w:rPr>
          <w:sz w:val="26"/>
          <w:szCs w:val="26"/>
          <w:lang w:val="ru-RU"/>
        </w:rPr>
        <w:t xml:space="preserve">руб., в </w:t>
      </w:r>
      <w:r w:rsidRPr="00F96C4A">
        <w:rPr>
          <w:sz w:val="26"/>
          <w:szCs w:val="26"/>
          <w:lang w:val="ru-RU"/>
        </w:rPr>
        <w:t>том числе:</w:t>
      </w: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собственные доходы</w:t>
      </w:r>
      <w:r w:rsidR="00C03279" w:rsidRPr="00F96C4A">
        <w:rPr>
          <w:sz w:val="26"/>
          <w:szCs w:val="26"/>
          <w:lang w:val="ru-RU"/>
        </w:rPr>
        <w:t xml:space="preserve"> (с учетом дотации на выравнивание бюджетной обеспеченности) в сумме </w:t>
      </w:r>
      <w:r w:rsidR="00C5104F" w:rsidRPr="00F96C4A">
        <w:rPr>
          <w:sz w:val="26"/>
          <w:szCs w:val="26"/>
          <w:lang w:val="ru-RU"/>
        </w:rPr>
        <w:t>28499,9</w:t>
      </w:r>
      <w:r w:rsidR="00EC63B2" w:rsidRPr="00F96C4A">
        <w:rPr>
          <w:sz w:val="26"/>
          <w:szCs w:val="26"/>
          <w:lang w:val="ru-RU"/>
        </w:rPr>
        <w:t>тыс.</w:t>
      </w:r>
      <w:r w:rsidRPr="00F96C4A">
        <w:rPr>
          <w:sz w:val="26"/>
          <w:szCs w:val="26"/>
          <w:lang w:val="ru-RU"/>
        </w:rPr>
        <w:t>руб.</w:t>
      </w:r>
      <w:r w:rsidR="00E003B4" w:rsidRPr="00F96C4A">
        <w:rPr>
          <w:sz w:val="26"/>
          <w:szCs w:val="26"/>
          <w:lang w:val="ru-RU"/>
        </w:rPr>
        <w:t>;</w:t>
      </w: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безвозмездные поступления от других</w:t>
      </w:r>
      <w:r w:rsidR="00C03279"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>бюджетов бюдже</w:t>
      </w:r>
      <w:r w:rsidR="00C03279" w:rsidRPr="00F96C4A">
        <w:rPr>
          <w:sz w:val="26"/>
          <w:szCs w:val="26"/>
          <w:lang w:val="ru-RU"/>
        </w:rPr>
        <w:t xml:space="preserve">тной системы РФ в сумме </w:t>
      </w:r>
      <w:r w:rsidR="00C5104F" w:rsidRPr="00F96C4A">
        <w:rPr>
          <w:sz w:val="26"/>
          <w:szCs w:val="26"/>
          <w:lang w:val="ru-RU"/>
        </w:rPr>
        <w:t>12069,1</w:t>
      </w:r>
      <w:r w:rsidR="00EC63B2" w:rsidRPr="00F96C4A">
        <w:rPr>
          <w:sz w:val="26"/>
          <w:szCs w:val="26"/>
          <w:lang w:val="ru-RU"/>
        </w:rPr>
        <w:t>тыс.</w:t>
      </w:r>
      <w:r w:rsidRPr="00F96C4A">
        <w:rPr>
          <w:sz w:val="26"/>
          <w:szCs w:val="26"/>
          <w:lang w:val="ru-RU"/>
        </w:rPr>
        <w:t>руб.</w:t>
      </w:r>
    </w:p>
    <w:p w:rsidR="00482D54" w:rsidRPr="00F96C4A" w:rsidRDefault="00482D54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Удельный вес собственных доходов в первоначально утвержденном бюджете составлял </w:t>
      </w:r>
      <w:r w:rsidR="00C5104F" w:rsidRPr="00F96C4A">
        <w:rPr>
          <w:sz w:val="26"/>
          <w:szCs w:val="26"/>
          <w:lang w:val="ru-RU"/>
        </w:rPr>
        <w:t>99,2</w:t>
      </w:r>
      <w:r w:rsidRPr="00F96C4A">
        <w:rPr>
          <w:sz w:val="26"/>
          <w:szCs w:val="26"/>
          <w:lang w:val="ru-RU"/>
        </w:rPr>
        <w:t xml:space="preserve">%,  в уточненном бюджете – </w:t>
      </w:r>
      <w:r w:rsidR="00C5104F" w:rsidRPr="00F96C4A">
        <w:rPr>
          <w:sz w:val="26"/>
          <w:szCs w:val="26"/>
          <w:lang w:val="ru-RU"/>
        </w:rPr>
        <w:t>70,3</w:t>
      </w:r>
      <w:r w:rsidRPr="00F96C4A">
        <w:rPr>
          <w:sz w:val="26"/>
          <w:szCs w:val="26"/>
          <w:lang w:val="ru-RU"/>
        </w:rPr>
        <w:t>%.</w:t>
      </w:r>
    </w:p>
    <w:p w:rsidR="006C2DB0" w:rsidRPr="00F96C4A" w:rsidRDefault="00435D0E" w:rsidP="00E11DAC">
      <w:pPr>
        <w:tabs>
          <w:tab w:val="left" w:pos="0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lastRenderedPageBreak/>
        <w:t>Анализ исполнения плана собственных доходов за 2013 год</w:t>
      </w:r>
      <w:r w:rsidR="00B45561" w:rsidRPr="00F96C4A">
        <w:rPr>
          <w:sz w:val="26"/>
          <w:szCs w:val="26"/>
          <w:lang w:val="ru-RU"/>
        </w:rPr>
        <w:t xml:space="preserve"> </w:t>
      </w:r>
    </w:p>
    <w:p w:rsidR="00021FA6" w:rsidRPr="00F96C4A" w:rsidRDefault="00B45561" w:rsidP="00E11DAC">
      <w:pPr>
        <w:tabs>
          <w:tab w:val="left" w:pos="0"/>
        </w:tabs>
        <w:ind w:right="-284" w:firstLine="567"/>
        <w:jc w:val="right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    (тыс.руб.)</w:t>
      </w:r>
    </w:p>
    <w:tbl>
      <w:tblPr>
        <w:tblStyle w:val="af7"/>
        <w:tblW w:w="10748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2172"/>
        <w:gridCol w:w="1701"/>
        <w:gridCol w:w="1559"/>
        <w:gridCol w:w="1560"/>
        <w:gridCol w:w="1204"/>
        <w:gridCol w:w="1347"/>
        <w:gridCol w:w="1205"/>
      </w:tblGrid>
      <w:tr w:rsidR="00291412" w:rsidRPr="00F96C4A" w:rsidTr="00482D54">
        <w:trPr>
          <w:trHeight w:val="229"/>
        </w:trPr>
        <w:tc>
          <w:tcPr>
            <w:tcW w:w="2172" w:type="dxa"/>
            <w:vMerge w:val="restart"/>
          </w:tcPr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Наименование</w:t>
            </w: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доходов</w:t>
            </w:r>
          </w:p>
        </w:tc>
        <w:tc>
          <w:tcPr>
            <w:tcW w:w="1701" w:type="dxa"/>
            <w:vMerge w:val="restart"/>
          </w:tcPr>
          <w:p w:rsidR="00131200" w:rsidRPr="00F96C4A" w:rsidRDefault="00CC394D" w:rsidP="008D4FAE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Первоначально</w:t>
            </w:r>
            <w:r w:rsidR="001D53E1" w:rsidRPr="00F96C4A">
              <w:rPr>
                <w:sz w:val="22"/>
                <w:lang w:val="ru-RU"/>
              </w:rPr>
              <w:t xml:space="preserve"> </w:t>
            </w:r>
            <w:r w:rsidRPr="00F96C4A">
              <w:rPr>
                <w:sz w:val="22"/>
                <w:lang w:val="ru-RU"/>
              </w:rPr>
              <w:t>утверждено</w:t>
            </w:r>
          </w:p>
          <w:p w:rsidR="00131200" w:rsidRPr="00F96C4A" w:rsidRDefault="00533A36" w:rsidP="008D4FAE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б</w:t>
            </w:r>
            <w:r w:rsidR="00131200" w:rsidRPr="00F96C4A">
              <w:rPr>
                <w:sz w:val="22"/>
                <w:lang w:val="ru-RU"/>
              </w:rPr>
              <w:t>юджетом</w:t>
            </w:r>
          </w:p>
          <w:p w:rsidR="00533A36" w:rsidRPr="00F96C4A" w:rsidRDefault="00533A36" w:rsidP="008D4FAE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на 20</w:t>
            </w:r>
            <w:r w:rsidR="003A2336" w:rsidRPr="00F96C4A">
              <w:rPr>
                <w:sz w:val="22"/>
                <w:lang w:val="ru-RU"/>
              </w:rPr>
              <w:t>1</w:t>
            </w:r>
            <w:r w:rsidR="008F3A7F" w:rsidRPr="00F96C4A">
              <w:rPr>
                <w:sz w:val="22"/>
                <w:lang w:val="ru-RU"/>
              </w:rPr>
              <w:t>3</w:t>
            </w:r>
          </w:p>
          <w:p w:rsidR="00533A36" w:rsidRPr="00F96C4A" w:rsidRDefault="00533A36" w:rsidP="008D4FAE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131200" w:rsidRPr="00F96C4A" w:rsidRDefault="00131200" w:rsidP="00533A36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Утверждено с учетом изменений на 20</w:t>
            </w:r>
            <w:r w:rsidR="003A2336" w:rsidRPr="00F96C4A">
              <w:rPr>
                <w:sz w:val="22"/>
                <w:lang w:val="ru-RU"/>
              </w:rPr>
              <w:t>1</w:t>
            </w:r>
            <w:r w:rsidR="008F3A7F" w:rsidRPr="00F96C4A">
              <w:rPr>
                <w:sz w:val="22"/>
                <w:lang w:val="ru-RU"/>
              </w:rPr>
              <w:t>3</w:t>
            </w:r>
          </w:p>
          <w:p w:rsidR="00533A36" w:rsidRPr="00F96C4A" w:rsidRDefault="00533A36" w:rsidP="00533A36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год</w:t>
            </w:r>
          </w:p>
        </w:tc>
        <w:tc>
          <w:tcPr>
            <w:tcW w:w="1560" w:type="dxa"/>
            <w:vMerge w:val="restart"/>
          </w:tcPr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Фактически</w:t>
            </w: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исполнено</w:t>
            </w:r>
          </w:p>
          <w:p w:rsidR="00131200" w:rsidRPr="00F96C4A" w:rsidRDefault="00131200" w:rsidP="00533A36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за 20</w:t>
            </w:r>
            <w:r w:rsidR="00445F87" w:rsidRPr="00F96C4A">
              <w:rPr>
                <w:sz w:val="22"/>
                <w:lang w:val="ru-RU"/>
              </w:rPr>
              <w:t>1</w:t>
            </w:r>
            <w:r w:rsidR="008F3A7F" w:rsidRPr="00F96C4A">
              <w:rPr>
                <w:sz w:val="22"/>
                <w:lang w:val="ru-RU"/>
              </w:rPr>
              <w:t>3</w:t>
            </w:r>
          </w:p>
          <w:p w:rsidR="00533A36" w:rsidRPr="00F96C4A" w:rsidRDefault="00533A36" w:rsidP="00533A36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год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1200" w:rsidRPr="00F96C4A" w:rsidRDefault="00482D54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Отклонение</w:t>
            </w:r>
          </w:p>
        </w:tc>
        <w:tc>
          <w:tcPr>
            <w:tcW w:w="1205" w:type="dxa"/>
            <w:vMerge w:val="restart"/>
          </w:tcPr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% </w:t>
            </w: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Исполнения</w:t>
            </w: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(гр.4/гр.3)</w:t>
            </w:r>
          </w:p>
        </w:tc>
      </w:tr>
      <w:tr w:rsidR="00291412" w:rsidRPr="00F96C4A" w:rsidTr="00482D54">
        <w:trPr>
          <w:trHeight w:val="570"/>
        </w:trPr>
        <w:tc>
          <w:tcPr>
            <w:tcW w:w="2172" w:type="dxa"/>
            <w:vMerge/>
          </w:tcPr>
          <w:p w:rsidR="00131200" w:rsidRPr="00F96C4A" w:rsidRDefault="00131200" w:rsidP="00EA4748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131200" w:rsidRPr="00F96C4A" w:rsidRDefault="00131200" w:rsidP="008D4FA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31200" w:rsidRPr="00F96C4A" w:rsidRDefault="00131200" w:rsidP="008D4FA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60" w:type="dxa"/>
            <w:vMerge/>
          </w:tcPr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от первонач.</w:t>
            </w: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утвержд.</w:t>
            </w: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(гр.4-гр.2)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от пл</w:t>
            </w:r>
            <w:r w:rsidR="00482D54" w:rsidRPr="00F96C4A">
              <w:rPr>
                <w:sz w:val="22"/>
                <w:lang w:val="ru-RU"/>
              </w:rPr>
              <w:t>ановой суммы с учетом измененей</w:t>
            </w:r>
          </w:p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(гр.4-гр.3)</w:t>
            </w:r>
          </w:p>
        </w:tc>
        <w:tc>
          <w:tcPr>
            <w:tcW w:w="1205" w:type="dxa"/>
            <w:vMerge/>
          </w:tcPr>
          <w:p w:rsidR="00131200" w:rsidRPr="00F96C4A" w:rsidRDefault="00131200" w:rsidP="007547D0">
            <w:pPr>
              <w:jc w:val="center"/>
              <w:rPr>
                <w:sz w:val="22"/>
                <w:lang w:val="ru-RU"/>
              </w:rPr>
            </w:pPr>
          </w:p>
        </w:tc>
      </w:tr>
      <w:tr w:rsidR="00291412" w:rsidRPr="00F96C4A" w:rsidTr="00482D54">
        <w:tc>
          <w:tcPr>
            <w:tcW w:w="2172" w:type="dxa"/>
          </w:tcPr>
          <w:p w:rsidR="00131200" w:rsidRPr="00F96C4A" w:rsidRDefault="00131200" w:rsidP="007547D0">
            <w:pPr>
              <w:jc w:val="center"/>
              <w:rPr>
                <w:sz w:val="18"/>
                <w:szCs w:val="18"/>
                <w:lang w:val="ru-RU"/>
              </w:rPr>
            </w:pPr>
            <w:r w:rsidRPr="00F96C4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131200" w:rsidRPr="00F96C4A" w:rsidRDefault="00131200" w:rsidP="007547D0">
            <w:pPr>
              <w:jc w:val="center"/>
              <w:rPr>
                <w:sz w:val="18"/>
                <w:szCs w:val="18"/>
                <w:lang w:val="ru-RU"/>
              </w:rPr>
            </w:pPr>
            <w:r w:rsidRPr="00F96C4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131200" w:rsidRPr="00F96C4A" w:rsidRDefault="00131200" w:rsidP="007547D0">
            <w:pPr>
              <w:jc w:val="center"/>
              <w:rPr>
                <w:sz w:val="18"/>
                <w:szCs w:val="18"/>
                <w:lang w:val="ru-RU"/>
              </w:rPr>
            </w:pPr>
            <w:r w:rsidRPr="00F96C4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60" w:type="dxa"/>
          </w:tcPr>
          <w:p w:rsidR="00131200" w:rsidRPr="00F96C4A" w:rsidRDefault="00131200" w:rsidP="007547D0">
            <w:pPr>
              <w:jc w:val="center"/>
              <w:rPr>
                <w:sz w:val="18"/>
                <w:szCs w:val="18"/>
                <w:lang w:val="ru-RU"/>
              </w:rPr>
            </w:pPr>
            <w:r w:rsidRPr="00F96C4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04" w:type="dxa"/>
          </w:tcPr>
          <w:p w:rsidR="00131200" w:rsidRPr="00F96C4A" w:rsidRDefault="00131200" w:rsidP="007547D0">
            <w:pPr>
              <w:jc w:val="center"/>
              <w:rPr>
                <w:sz w:val="18"/>
                <w:szCs w:val="18"/>
                <w:lang w:val="ru-RU"/>
              </w:rPr>
            </w:pPr>
            <w:r w:rsidRPr="00F96C4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347" w:type="dxa"/>
          </w:tcPr>
          <w:p w:rsidR="00131200" w:rsidRPr="00F96C4A" w:rsidRDefault="00131200" w:rsidP="007547D0">
            <w:pPr>
              <w:jc w:val="center"/>
              <w:rPr>
                <w:sz w:val="18"/>
                <w:szCs w:val="18"/>
                <w:lang w:val="ru-RU"/>
              </w:rPr>
            </w:pPr>
            <w:r w:rsidRPr="00F96C4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205" w:type="dxa"/>
          </w:tcPr>
          <w:p w:rsidR="00131200" w:rsidRPr="00F96C4A" w:rsidRDefault="00131200" w:rsidP="007547D0">
            <w:pPr>
              <w:jc w:val="center"/>
              <w:rPr>
                <w:sz w:val="18"/>
                <w:szCs w:val="18"/>
                <w:lang w:val="ru-RU"/>
              </w:rPr>
            </w:pPr>
            <w:r w:rsidRPr="00F96C4A">
              <w:rPr>
                <w:sz w:val="18"/>
                <w:szCs w:val="18"/>
                <w:lang w:val="ru-RU"/>
              </w:rPr>
              <w:t>7</w:t>
            </w:r>
          </w:p>
        </w:tc>
      </w:tr>
      <w:tr w:rsidR="00131200" w:rsidRPr="00F96C4A" w:rsidTr="00482D54">
        <w:tc>
          <w:tcPr>
            <w:tcW w:w="2172" w:type="dxa"/>
          </w:tcPr>
          <w:p w:rsidR="00131200" w:rsidRPr="00F96C4A" w:rsidRDefault="00533A36" w:rsidP="00482D54">
            <w:pPr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Собственные доходы</w:t>
            </w:r>
            <w:r w:rsidR="00482D54" w:rsidRPr="00F96C4A">
              <w:rPr>
                <w:sz w:val="22"/>
                <w:lang w:val="ru-RU"/>
              </w:rPr>
              <w:t>, в т.ч.:</w:t>
            </w:r>
          </w:p>
        </w:tc>
        <w:tc>
          <w:tcPr>
            <w:tcW w:w="1701" w:type="dxa"/>
          </w:tcPr>
          <w:p w:rsidR="00131200" w:rsidRPr="00F96C4A" w:rsidRDefault="00131200" w:rsidP="00B25AAB">
            <w:pPr>
              <w:jc w:val="center"/>
              <w:rPr>
                <w:sz w:val="22"/>
                <w:lang w:val="ru-RU"/>
              </w:rPr>
            </w:pPr>
          </w:p>
          <w:p w:rsidR="00533A36" w:rsidRPr="00F96C4A" w:rsidRDefault="00C5104F" w:rsidP="007E28F1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25870,4</w:t>
            </w:r>
          </w:p>
        </w:tc>
        <w:tc>
          <w:tcPr>
            <w:tcW w:w="1559" w:type="dxa"/>
          </w:tcPr>
          <w:p w:rsidR="00533A36" w:rsidRPr="00F96C4A" w:rsidRDefault="00533A36" w:rsidP="007E28F1">
            <w:pPr>
              <w:jc w:val="center"/>
              <w:rPr>
                <w:sz w:val="22"/>
                <w:lang w:val="ru-RU"/>
              </w:rPr>
            </w:pPr>
          </w:p>
          <w:p w:rsidR="00FE465F" w:rsidRPr="00F96C4A" w:rsidRDefault="00C5104F" w:rsidP="00EE78BE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28499,9</w:t>
            </w:r>
          </w:p>
        </w:tc>
        <w:tc>
          <w:tcPr>
            <w:tcW w:w="1560" w:type="dxa"/>
          </w:tcPr>
          <w:p w:rsidR="0073481E" w:rsidRPr="00F96C4A" w:rsidRDefault="0073481E" w:rsidP="00C675D9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C5104F" w:rsidP="00DC740F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30648,2</w:t>
            </w:r>
          </w:p>
        </w:tc>
        <w:tc>
          <w:tcPr>
            <w:tcW w:w="1204" w:type="dxa"/>
          </w:tcPr>
          <w:p w:rsidR="003F0947" w:rsidRPr="00F96C4A" w:rsidRDefault="003F0947" w:rsidP="00B25AAB">
            <w:pPr>
              <w:jc w:val="center"/>
              <w:rPr>
                <w:sz w:val="22"/>
                <w:lang w:val="ru-RU"/>
              </w:rPr>
            </w:pPr>
          </w:p>
          <w:p w:rsidR="008F3A7F" w:rsidRPr="00F96C4A" w:rsidRDefault="00C5104F" w:rsidP="008F3A7F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+2629,5</w:t>
            </w:r>
          </w:p>
        </w:tc>
        <w:tc>
          <w:tcPr>
            <w:tcW w:w="1347" w:type="dxa"/>
          </w:tcPr>
          <w:p w:rsidR="003F0947" w:rsidRPr="00F96C4A" w:rsidRDefault="003F0947" w:rsidP="00B25AAB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EC067D" w:rsidP="008F3A7F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+2148,3</w:t>
            </w:r>
          </w:p>
        </w:tc>
        <w:tc>
          <w:tcPr>
            <w:tcW w:w="1205" w:type="dxa"/>
          </w:tcPr>
          <w:p w:rsidR="003F0947" w:rsidRPr="00F96C4A" w:rsidRDefault="003F0947" w:rsidP="00533A36">
            <w:pPr>
              <w:jc w:val="center"/>
              <w:rPr>
                <w:sz w:val="22"/>
                <w:lang w:val="ru-RU"/>
              </w:rPr>
            </w:pPr>
          </w:p>
          <w:p w:rsidR="00D2066D" w:rsidRPr="00F96C4A" w:rsidRDefault="00EC067D" w:rsidP="00533A36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107,5</w:t>
            </w:r>
          </w:p>
        </w:tc>
      </w:tr>
      <w:tr w:rsidR="00482D54" w:rsidRPr="00F96C4A" w:rsidTr="00482D54">
        <w:tc>
          <w:tcPr>
            <w:tcW w:w="2172" w:type="dxa"/>
          </w:tcPr>
          <w:p w:rsidR="00482D54" w:rsidRPr="00F96C4A" w:rsidRDefault="00482D54" w:rsidP="00482D54">
            <w:pPr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Налоговые и неналоговые </w:t>
            </w:r>
          </w:p>
        </w:tc>
        <w:tc>
          <w:tcPr>
            <w:tcW w:w="1701" w:type="dxa"/>
          </w:tcPr>
          <w:p w:rsidR="00482D54" w:rsidRPr="00F96C4A" w:rsidRDefault="00482D54" w:rsidP="00B25AAB">
            <w:pPr>
              <w:jc w:val="center"/>
              <w:rPr>
                <w:sz w:val="22"/>
                <w:lang w:val="ru-RU"/>
              </w:rPr>
            </w:pPr>
          </w:p>
          <w:p w:rsidR="00482D54" w:rsidRPr="00F96C4A" w:rsidRDefault="00C5104F" w:rsidP="00B25AAB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13272,3</w:t>
            </w:r>
          </w:p>
        </w:tc>
        <w:tc>
          <w:tcPr>
            <w:tcW w:w="1559" w:type="dxa"/>
          </w:tcPr>
          <w:p w:rsidR="00482D54" w:rsidRPr="00F96C4A" w:rsidRDefault="00482D54" w:rsidP="00D55019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C5104F" w:rsidP="00D5501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15901,8</w:t>
            </w:r>
          </w:p>
        </w:tc>
        <w:tc>
          <w:tcPr>
            <w:tcW w:w="1560" w:type="dxa"/>
          </w:tcPr>
          <w:p w:rsidR="00482D54" w:rsidRPr="00F96C4A" w:rsidRDefault="00482D54" w:rsidP="00D55019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C5104F" w:rsidP="00D5501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18050,1</w:t>
            </w:r>
          </w:p>
        </w:tc>
        <w:tc>
          <w:tcPr>
            <w:tcW w:w="1204" w:type="dxa"/>
          </w:tcPr>
          <w:p w:rsidR="003F0947" w:rsidRPr="00F96C4A" w:rsidRDefault="003F0947" w:rsidP="00D55019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C5104F" w:rsidP="00D5501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+2629,5</w:t>
            </w:r>
          </w:p>
        </w:tc>
        <w:tc>
          <w:tcPr>
            <w:tcW w:w="1347" w:type="dxa"/>
          </w:tcPr>
          <w:p w:rsidR="003F0947" w:rsidRPr="00F96C4A" w:rsidRDefault="003F0947" w:rsidP="00D55019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EC067D" w:rsidP="008F3A7F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+2148,3</w:t>
            </w:r>
          </w:p>
        </w:tc>
        <w:tc>
          <w:tcPr>
            <w:tcW w:w="1205" w:type="dxa"/>
          </w:tcPr>
          <w:p w:rsidR="003F0947" w:rsidRPr="00F96C4A" w:rsidRDefault="003F0947" w:rsidP="003F0947">
            <w:pPr>
              <w:jc w:val="center"/>
              <w:rPr>
                <w:sz w:val="22"/>
                <w:lang w:val="ru-RU"/>
              </w:rPr>
            </w:pPr>
          </w:p>
          <w:p w:rsidR="00D2066D" w:rsidRPr="00F96C4A" w:rsidRDefault="00EC067D" w:rsidP="003F0947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113,5</w:t>
            </w:r>
          </w:p>
        </w:tc>
      </w:tr>
      <w:tr w:rsidR="00482D54" w:rsidRPr="00F96C4A" w:rsidTr="00482D54">
        <w:tc>
          <w:tcPr>
            <w:tcW w:w="2172" w:type="dxa"/>
          </w:tcPr>
          <w:p w:rsidR="00482D54" w:rsidRPr="00F96C4A" w:rsidRDefault="00482D54" w:rsidP="00482D54">
            <w:pPr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</w:tcPr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482D54" w:rsidRPr="00F96C4A" w:rsidRDefault="00C5104F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12598,1</w:t>
            </w:r>
          </w:p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</w:tcPr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</w:p>
          <w:p w:rsidR="00E04CB3" w:rsidRPr="00F96C4A" w:rsidRDefault="00C5104F" w:rsidP="00E04CB3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12598,1</w:t>
            </w: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60" w:type="dxa"/>
          </w:tcPr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E04CB3" w:rsidRPr="00F96C4A" w:rsidRDefault="00C5104F" w:rsidP="00E04CB3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12598,1</w:t>
            </w:r>
          </w:p>
          <w:p w:rsidR="00482D54" w:rsidRPr="00F96C4A" w:rsidRDefault="00482D54" w:rsidP="00482D5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</w:tcPr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347" w:type="dxa"/>
          </w:tcPr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205" w:type="dxa"/>
          </w:tcPr>
          <w:p w:rsidR="00482D54" w:rsidRPr="00F96C4A" w:rsidRDefault="00482D54" w:rsidP="00482D54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</w:p>
          <w:p w:rsidR="003F0947" w:rsidRPr="00F96C4A" w:rsidRDefault="003F0947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DC740F" w:rsidRPr="00F96C4A" w:rsidTr="00482D54">
        <w:tc>
          <w:tcPr>
            <w:tcW w:w="2172" w:type="dxa"/>
          </w:tcPr>
          <w:p w:rsidR="00DC740F" w:rsidRPr="00F96C4A" w:rsidRDefault="00DC740F" w:rsidP="00482D54">
            <w:pPr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701" w:type="dxa"/>
          </w:tcPr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559" w:type="dxa"/>
          </w:tcPr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8F3A7F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560" w:type="dxa"/>
          </w:tcPr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8F3A7F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204" w:type="dxa"/>
          </w:tcPr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347" w:type="dxa"/>
          </w:tcPr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205" w:type="dxa"/>
          </w:tcPr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DC740F" w:rsidP="00482D54">
            <w:pPr>
              <w:jc w:val="center"/>
              <w:rPr>
                <w:sz w:val="22"/>
                <w:lang w:val="ru-RU"/>
              </w:rPr>
            </w:pPr>
          </w:p>
          <w:p w:rsidR="00DC740F" w:rsidRPr="00F96C4A" w:rsidRDefault="00C56536" w:rsidP="00482D54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</w:tr>
    </w:tbl>
    <w:p w:rsidR="00C80279" w:rsidRPr="00F96C4A" w:rsidRDefault="0054698D" w:rsidP="00043F8C">
      <w:pPr>
        <w:ind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Как </w:t>
      </w:r>
      <w:r w:rsidR="00482D54" w:rsidRPr="00F96C4A">
        <w:rPr>
          <w:sz w:val="26"/>
          <w:szCs w:val="26"/>
          <w:lang w:val="ru-RU"/>
        </w:rPr>
        <w:t>следует</w:t>
      </w:r>
      <w:r w:rsidRPr="00F96C4A">
        <w:rPr>
          <w:sz w:val="26"/>
          <w:szCs w:val="26"/>
          <w:lang w:val="ru-RU"/>
        </w:rPr>
        <w:t xml:space="preserve"> из приведенных в таблице данных, </w:t>
      </w:r>
      <w:r w:rsidR="00131200" w:rsidRPr="00F96C4A">
        <w:rPr>
          <w:sz w:val="26"/>
          <w:szCs w:val="26"/>
          <w:lang w:val="ru-RU"/>
        </w:rPr>
        <w:t>план</w:t>
      </w:r>
      <w:r w:rsidR="004105C4" w:rsidRPr="00F96C4A">
        <w:rPr>
          <w:sz w:val="26"/>
          <w:szCs w:val="26"/>
          <w:lang w:val="ru-RU"/>
        </w:rPr>
        <w:t xml:space="preserve"> </w:t>
      </w:r>
      <w:r w:rsidR="00D67E9F" w:rsidRPr="00F96C4A">
        <w:rPr>
          <w:sz w:val="26"/>
          <w:szCs w:val="26"/>
          <w:lang w:val="ru-RU"/>
        </w:rPr>
        <w:t>поступлени</w:t>
      </w:r>
      <w:r w:rsidR="00131200" w:rsidRPr="00F96C4A">
        <w:rPr>
          <w:sz w:val="26"/>
          <w:szCs w:val="26"/>
          <w:lang w:val="ru-RU"/>
        </w:rPr>
        <w:t>я</w:t>
      </w:r>
      <w:r w:rsidR="00D67E9F" w:rsidRPr="00F96C4A">
        <w:rPr>
          <w:sz w:val="26"/>
          <w:szCs w:val="26"/>
          <w:lang w:val="ru-RU"/>
        </w:rPr>
        <w:t xml:space="preserve"> собственных доходов</w:t>
      </w:r>
      <w:r w:rsidR="004105C4" w:rsidRPr="00F96C4A">
        <w:rPr>
          <w:sz w:val="26"/>
          <w:szCs w:val="26"/>
          <w:lang w:val="ru-RU"/>
        </w:rPr>
        <w:t xml:space="preserve"> </w:t>
      </w:r>
      <w:r w:rsidR="00D67E9F" w:rsidRPr="00F96C4A">
        <w:rPr>
          <w:sz w:val="26"/>
          <w:szCs w:val="26"/>
          <w:lang w:val="ru-RU"/>
        </w:rPr>
        <w:t>исполнен</w:t>
      </w:r>
      <w:r w:rsidR="00011E2C" w:rsidRPr="00F96C4A">
        <w:rPr>
          <w:sz w:val="26"/>
          <w:szCs w:val="26"/>
          <w:lang w:val="ru-RU"/>
        </w:rPr>
        <w:t xml:space="preserve"> на </w:t>
      </w:r>
      <w:r w:rsidR="00EC067D" w:rsidRPr="00F96C4A">
        <w:rPr>
          <w:sz w:val="26"/>
          <w:szCs w:val="26"/>
          <w:lang w:val="ru-RU"/>
        </w:rPr>
        <w:t>107,5</w:t>
      </w:r>
      <w:r w:rsidR="00E003B4" w:rsidRPr="00F96C4A">
        <w:rPr>
          <w:sz w:val="26"/>
          <w:szCs w:val="26"/>
          <w:lang w:val="ru-RU"/>
        </w:rPr>
        <w:t xml:space="preserve">%, </w:t>
      </w:r>
      <w:r w:rsidR="00011E2C" w:rsidRPr="00F96C4A">
        <w:rPr>
          <w:sz w:val="26"/>
          <w:szCs w:val="26"/>
          <w:lang w:val="ru-RU"/>
        </w:rPr>
        <w:t>в бюджет</w:t>
      </w:r>
      <w:r w:rsidR="004105C4" w:rsidRPr="00F96C4A">
        <w:rPr>
          <w:sz w:val="26"/>
          <w:szCs w:val="26"/>
          <w:lang w:val="ru-RU"/>
        </w:rPr>
        <w:t xml:space="preserve"> </w:t>
      </w:r>
      <w:r w:rsidR="0073481E" w:rsidRPr="00F96C4A">
        <w:rPr>
          <w:sz w:val="26"/>
          <w:szCs w:val="26"/>
          <w:lang w:val="ru-RU"/>
        </w:rPr>
        <w:t>поселения</w:t>
      </w:r>
      <w:r w:rsidR="004105C4" w:rsidRPr="00F96C4A">
        <w:rPr>
          <w:sz w:val="26"/>
          <w:szCs w:val="26"/>
          <w:lang w:val="ru-RU"/>
        </w:rPr>
        <w:t xml:space="preserve"> </w:t>
      </w:r>
      <w:r w:rsidR="00EC067D" w:rsidRPr="00F96C4A">
        <w:rPr>
          <w:sz w:val="26"/>
          <w:szCs w:val="26"/>
          <w:lang w:val="ru-RU"/>
        </w:rPr>
        <w:t xml:space="preserve">дополнительно </w:t>
      </w:r>
      <w:r w:rsidR="002A7D97" w:rsidRPr="00F96C4A">
        <w:rPr>
          <w:sz w:val="26"/>
          <w:szCs w:val="26"/>
          <w:lang w:val="ru-RU"/>
        </w:rPr>
        <w:t>поступило</w:t>
      </w:r>
      <w:r w:rsidR="00131200" w:rsidRPr="00F96C4A">
        <w:rPr>
          <w:sz w:val="26"/>
          <w:szCs w:val="26"/>
          <w:lang w:val="ru-RU"/>
        </w:rPr>
        <w:t xml:space="preserve"> доходов </w:t>
      </w:r>
      <w:r w:rsidR="002A7D97" w:rsidRPr="00F96C4A">
        <w:rPr>
          <w:sz w:val="26"/>
          <w:szCs w:val="26"/>
          <w:lang w:val="ru-RU"/>
        </w:rPr>
        <w:t>в</w:t>
      </w:r>
      <w:r w:rsidR="003A2336" w:rsidRPr="00F96C4A">
        <w:rPr>
          <w:sz w:val="26"/>
          <w:szCs w:val="26"/>
          <w:lang w:val="ru-RU"/>
        </w:rPr>
        <w:t xml:space="preserve"> сумм</w:t>
      </w:r>
      <w:r w:rsidR="002A7D97" w:rsidRPr="00F96C4A">
        <w:rPr>
          <w:sz w:val="26"/>
          <w:szCs w:val="26"/>
          <w:lang w:val="ru-RU"/>
        </w:rPr>
        <w:t>е</w:t>
      </w:r>
      <w:r w:rsidR="003A2336" w:rsidRPr="00F96C4A">
        <w:rPr>
          <w:sz w:val="26"/>
          <w:szCs w:val="26"/>
          <w:lang w:val="ru-RU"/>
        </w:rPr>
        <w:t xml:space="preserve"> </w:t>
      </w:r>
      <w:r w:rsidR="00EC067D" w:rsidRPr="00F96C4A">
        <w:rPr>
          <w:sz w:val="26"/>
          <w:szCs w:val="26"/>
          <w:lang w:val="ru-RU"/>
        </w:rPr>
        <w:t>2148,3</w:t>
      </w:r>
      <w:r w:rsidR="00131200" w:rsidRPr="00F96C4A">
        <w:rPr>
          <w:sz w:val="26"/>
          <w:szCs w:val="26"/>
          <w:lang w:val="ru-RU"/>
        </w:rPr>
        <w:t>тыс.руб.</w:t>
      </w:r>
    </w:p>
    <w:p w:rsidR="00206E61" w:rsidRPr="00F96C4A" w:rsidRDefault="00206E61" w:rsidP="00043F8C">
      <w:pPr>
        <w:ind w:right="-285" w:firstLine="567"/>
        <w:jc w:val="both"/>
        <w:rPr>
          <w:sz w:val="26"/>
          <w:szCs w:val="26"/>
          <w:lang w:val="ru-RU"/>
        </w:rPr>
      </w:pPr>
    </w:p>
    <w:p w:rsidR="00734FD0" w:rsidRPr="00F96C4A" w:rsidRDefault="00E25106" w:rsidP="00043F8C">
      <w:pPr>
        <w:pStyle w:val="aa"/>
        <w:ind w:left="0"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 xml:space="preserve">Динамика </w:t>
      </w:r>
      <w:r w:rsidR="00734FD0" w:rsidRPr="00F96C4A">
        <w:rPr>
          <w:b/>
          <w:sz w:val="26"/>
          <w:szCs w:val="26"/>
          <w:lang w:val="ru-RU"/>
        </w:rPr>
        <w:t xml:space="preserve">и структура </w:t>
      </w:r>
      <w:r w:rsidRPr="00F96C4A">
        <w:rPr>
          <w:b/>
          <w:sz w:val="26"/>
          <w:szCs w:val="26"/>
          <w:lang w:val="ru-RU"/>
        </w:rPr>
        <w:t>исполнения доходной части бюджета</w:t>
      </w:r>
      <w:r w:rsidR="00734FD0" w:rsidRPr="00F96C4A">
        <w:rPr>
          <w:b/>
          <w:sz w:val="26"/>
          <w:szCs w:val="26"/>
          <w:lang w:val="ru-RU"/>
        </w:rPr>
        <w:t xml:space="preserve"> </w:t>
      </w:r>
    </w:p>
    <w:p w:rsidR="00E25106" w:rsidRPr="00F96C4A" w:rsidRDefault="00734FD0" w:rsidP="00043F8C">
      <w:pPr>
        <w:pStyle w:val="aa"/>
        <w:ind w:left="0"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МО «</w:t>
      </w:r>
      <w:r w:rsidR="00EC067D" w:rsidRPr="00F96C4A">
        <w:rPr>
          <w:b/>
          <w:sz w:val="26"/>
          <w:szCs w:val="26"/>
          <w:lang w:val="ru-RU"/>
        </w:rPr>
        <w:t>Котельское</w:t>
      </w:r>
      <w:r w:rsidRPr="00F96C4A">
        <w:rPr>
          <w:b/>
          <w:sz w:val="26"/>
          <w:szCs w:val="26"/>
          <w:lang w:val="ru-RU"/>
        </w:rPr>
        <w:t xml:space="preserve"> сельское поселение» </w:t>
      </w:r>
      <w:r w:rsidR="005759AC" w:rsidRPr="00F96C4A">
        <w:rPr>
          <w:b/>
          <w:sz w:val="26"/>
          <w:szCs w:val="26"/>
          <w:lang w:val="ru-RU"/>
        </w:rPr>
        <w:t xml:space="preserve">за </w:t>
      </w:r>
      <w:r w:rsidR="002A7D97" w:rsidRPr="00F96C4A">
        <w:rPr>
          <w:b/>
          <w:sz w:val="26"/>
          <w:szCs w:val="26"/>
          <w:lang w:val="ru-RU"/>
        </w:rPr>
        <w:t xml:space="preserve">период </w:t>
      </w:r>
      <w:r w:rsidR="005759AC" w:rsidRPr="00F96C4A">
        <w:rPr>
          <w:b/>
          <w:sz w:val="26"/>
          <w:szCs w:val="26"/>
          <w:lang w:val="ru-RU"/>
        </w:rPr>
        <w:t>20</w:t>
      </w:r>
      <w:r w:rsidR="007B11FB" w:rsidRPr="00F96C4A">
        <w:rPr>
          <w:b/>
          <w:sz w:val="26"/>
          <w:szCs w:val="26"/>
          <w:lang w:val="ru-RU"/>
        </w:rPr>
        <w:t>1</w:t>
      </w:r>
      <w:r w:rsidR="00C56536" w:rsidRPr="00F96C4A">
        <w:rPr>
          <w:b/>
          <w:sz w:val="26"/>
          <w:szCs w:val="26"/>
          <w:lang w:val="ru-RU"/>
        </w:rPr>
        <w:t>1</w:t>
      </w:r>
      <w:r w:rsidR="00E25106" w:rsidRPr="00F96C4A">
        <w:rPr>
          <w:b/>
          <w:sz w:val="26"/>
          <w:szCs w:val="26"/>
          <w:lang w:val="ru-RU"/>
        </w:rPr>
        <w:t>-20</w:t>
      </w:r>
      <w:r w:rsidR="005759AC" w:rsidRPr="00F96C4A">
        <w:rPr>
          <w:b/>
          <w:sz w:val="26"/>
          <w:szCs w:val="26"/>
          <w:lang w:val="ru-RU"/>
        </w:rPr>
        <w:t>1</w:t>
      </w:r>
      <w:r w:rsidR="00C56536" w:rsidRPr="00F96C4A">
        <w:rPr>
          <w:b/>
          <w:sz w:val="26"/>
          <w:szCs w:val="26"/>
          <w:lang w:val="ru-RU"/>
        </w:rPr>
        <w:t>3</w:t>
      </w:r>
      <w:r w:rsidR="00E25106" w:rsidRPr="00F96C4A">
        <w:rPr>
          <w:b/>
          <w:sz w:val="26"/>
          <w:szCs w:val="26"/>
          <w:lang w:val="ru-RU"/>
        </w:rPr>
        <w:t xml:space="preserve"> год</w:t>
      </w:r>
      <w:r w:rsidR="002A7D97" w:rsidRPr="00F96C4A">
        <w:rPr>
          <w:b/>
          <w:sz w:val="26"/>
          <w:szCs w:val="26"/>
          <w:lang w:val="ru-RU"/>
        </w:rPr>
        <w:t>ов</w:t>
      </w:r>
    </w:p>
    <w:p w:rsidR="00E25106" w:rsidRPr="00F96C4A" w:rsidRDefault="00E25106" w:rsidP="00043F8C">
      <w:pPr>
        <w:pStyle w:val="aa"/>
        <w:ind w:left="0" w:right="-285" w:firstLine="567"/>
        <w:jc w:val="right"/>
        <w:rPr>
          <w:sz w:val="24"/>
          <w:lang w:val="ru-RU"/>
        </w:rPr>
      </w:pPr>
      <w:r w:rsidRPr="00F96C4A">
        <w:rPr>
          <w:sz w:val="24"/>
          <w:lang w:val="ru-RU"/>
        </w:rPr>
        <w:t>тыс. руб.</w:t>
      </w:r>
    </w:p>
    <w:tbl>
      <w:tblPr>
        <w:tblStyle w:val="af7"/>
        <w:tblW w:w="11483" w:type="dxa"/>
        <w:tblInd w:w="-1310" w:type="dxa"/>
        <w:tblLayout w:type="fixed"/>
        <w:tblLook w:val="05A0" w:firstRow="1" w:lastRow="0" w:firstColumn="1" w:lastColumn="1" w:noHBand="0" w:noVBand="1"/>
      </w:tblPr>
      <w:tblGrid>
        <w:gridCol w:w="3403"/>
        <w:gridCol w:w="1418"/>
        <w:gridCol w:w="1417"/>
        <w:gridCol w:w="1560"/>
        <w:gridCol w:w="1417"/>
        <w:gridCol w:w="1134"/>
        <w:gridCol w:w="1134"/>
      </w:tblGrid>
      <w:tr w:rsidR="009145C4" w:rsidRPr="00F96C4A" w:rsidTr="0068213F"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C4" w:rsidRPr="00F96C4A" w:rsidRDefault="009145C4" w:rsidP="00894C9D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Источники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C4" w:rsidRPr="00F96C4A" w:rsidRDefault="009145C4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Исполнено</w:t>
            </w:r>
          </w:p>
          <w:p w:rsidR="009145C4" w:rsidRPr="00F96C4A" w:rsidRDefault="009145C4" w:rsidP="00C56536">
            <w:pPr>
              <w:jc w:val="center"/>
              <w:rPr>
                <w:b/>
                <w:sz w:val="22"/>
              </w:rPr>
            </w:pPr>
            <w:r w:rsidRPr="00F96C4A">
              <w:rPr>
                <w:b/>
                <w:sz w:val="22"/>
                <w:lang w:val="ru-RU"/>
              </w:rPr>
              <w:t>за 201</w:t>
            </w:r>
            <w:r w:rsidR="00C56536" w:rsidRPr="00F96C4A">
              <w:rPr>
                <w:b/>
                <w:sz w:val="22"/>
                <w:lang w:val="ru-RU"/>
              </w:rPr>
              <w:t>1</w:t>
            </w:r>
            <w:r w:rsidRPr="00F96C4A">
              <w:rPr>
                <w:b/>
                <w:sz w:val="22"/>
                <w:lang w:val="ru-RU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C4" w:rsidRPr="00F96C4A" w:rsidRDefault="009145C4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Исполнено</w:t>
            </w:r>
          </w:p>
          <w:p w:rsidR="009145C4" w:rsidRPr="00F96C4A" w:rsidRDefault="009145C4" w:rsidP="00C56536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за 201</w:t>
            </w:r>
            <w:r w:rsidR="00C56536" w:rsidRPr="00F96C4A">
              <w:rPr>
                <w:b/>
                <w:sz w:val="22"/>
                <w:lang w:val="ru-RU"/>
              </w:rPr>
              <w:t>2</w:t>
            </w:r>
            <w:r w:rsidRPr="00F96C4A">
              <w:rPr>
                <w:b/>
                <w:sz w:val="22"/>
                <w:lang w:val="ru-RU"/>
              </w:rPr>
              <w:t>г.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C4" w:rsidRPr="00F96C4A" w:rsidRDefault="009145C4" w:rsidP="00C56536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201</w:t>
            </w:r>
            <w:r w:rsidR="00C56536" w:rsidRPr="00F96C4A">
              <w:rPr>
                <w:b/>
                <w:sz w:val="22"/>
                <w:lang w:val="ru-RU"/>
              </w:rPr>
              <w:t>3</w:t>
            </w:r>
            <w:r w:rsidRPr="00F96C4A">
              <w:rPr>
                <w:b/>
                <w:sz w:val="22"/>
                <w:lang w:val="ru-RU"/>
              </w:rPr>
              <w:t xml:space="preserve"> год</w:t>
            </w:r>
          </w:p>
        </w:tc>
      </w:tr>
      <w:tr w:rsidR="0068213F" w:rsidRPr="00F96C4A" w:rsidTr="0068213F"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F96C4A" w:rsidRDefault="0068213F" w:rsidP="00894C9D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F96C4A" w:rsidRDefault="0068213F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F96C4A" w:rsidRDefault="0068213F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F96C4A" w:rsidRDefault="0068213F" w:rsidP="0068213F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F96C4A" w:rsidRDefault="0068213F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Исполнено</w:t>
            </w:r>
          </w:p>
          <w:p w:rsidR="0068213F" w:rsidRPr="00F96C4A" w:rsidRDefault="0068213F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3F" w:rsidRPr="00F96C4A" w:rsidRDefault="0068213F" w:rsidP="00E947DE">
            <w:pPr>
              <w:jc w:val="center"/>
              <w:rPr>
                <w:b/>
                <w:sz w:val="22"/>
              </w:rPr>
            </w:pPr>
            <w:r w:rsidRPr="00F96C4A">
              <w:rPr>
                <w:b/>
                <w:sz w:val="22"/>
              </w:rPr>
              <w:t>Откло-</w:t>
            </w:r>
          </w:p>
          <w:p w:rsidR="0068213F" w:rsidRPr="00F96C4A" w:rsidRDefault="0068213F" w:rsidP="00E947DE">
            <w:pPr>
              <w:jc w:val="center"/>
              <w:rPr>
                <w:b/>
                <w:sz w:val="22"/>
              </w:rPr>
            </w:pPr>
            <w:r w:rsidRPr="00F96C4A">
              <w:rPr>
                <w:b/>
                <w:sz w:val="22"/>
                <w:lang w:val="ru-RU"/>
              </w:rPr>
              <w:t>н</w:t>
            </w:r>
            <w:r w:rsidRPr="00F96C4A">
              <w:rPr>
                <w:b/>
                <w:sz w:val="22"/>
              </w:rPr>
              <w:t>ение</w:t>
            </w:r>
            <w:r w:rsidRPr="00F96C4A">
              <w:rPr>
                <w:b/>
                <w:sz w:val="22"/>
                <w:lang w:val="ru-RU"/>
              </w:rPr>
              <w:t xml:space="preserve"> </w:t>
            </w:r>
            <w:r w:rsidRPr="00F96C4A">
              <w:rPr>
                <w:b/>
                <w:sz w:val="22"/>
              </w:rPr>
              <w:t>от</w:t>
            </w:r>
            <w:r w:rsidRPr="00F96C4A">
              <w:rPr>
                <w:b/>
                <w:sz w:val="22"/>
                <w:lang w:val="ru-RU"/>
              </w:rPr>
              <w:t xml:space="preserve"> </w:t>
            </w:r>
            <w:r w:rsidRPr="00F96C4A">
              <w:rPr>
                <w:b/>
                <w:sz w:val="22"/>
              </w:rPr>
              <w:t>плана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3F" w:rsidRPr="00F96C4A" w:rsidRDefault="0068213F" w:rsidP="00E947DE">
            <w:pPr>
              <w:jc w:val="center"/>
              <w:rPr>
                <w:b/>
                <w:sz w:val="22"/>
              </w:rPr>
            </w:pPr>
            <w:r w:rsidRPr="00F96C4A">
              <w:rPr>
                <w:b/>
                <w:sz w:val="22"/>
              </w:rPr>
              <w:t>%</w:t>
            </w:r>
          </w:p>
          <w:p w:rsidR="0068213F" w:rsidRPr="00F96C4A" w:rsidRDefault="0068213F" w:rsidP="00E947DE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</w:rPr>
              <w:t>испол</w:t>
            </w:r>
            <w:r w:rsidRPr="00F96C4A">
              <w:rPr>
                <w:b/>
                <w:sz w:val="22"/>
                <w:lang w:val="ru-RU"/>
              </w:rPr>
              <w:t>нения</w:t>
            </w:r>
          </w:p>
        </w:tc>
      </w:tr>
      <w:tr w:rsidR="00051DA7" w:rsidRPr="00F96C4A" w:rsidTr="0068213F">
        <w:trPr>
          <w:trHeight w:val="2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Налоговые доходы-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4010,0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10713,7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9488,1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11427,1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+1939,0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120,4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1441,9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4189,6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3004,8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2397,8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-607,0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79,8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2000,2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5782,4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FF267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5679,0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D2A" w:rsidRPr="00F96C4A" w:rsidRDefault="00780B7F" w:rsidP="00906D2A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+2420,8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142,6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115,3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167,</w:t>
            </w:r>
            <w:r w:rsidR="00C421C6" w:rsidRPr="00F96C4A">
              <w:rPr>
                <w:sz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99,5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519,9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605,7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616,0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DC5038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+126,6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120,6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104,4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Задолжен. и перерасчеты по отменен. налогам и сборам</w:t>
            </w:r>
            <w:r w:rsidR="00780B7F" w:rsidRPr="00F96C4A">
              <w:rPr>
                <w:sz w:val="22"/>
                <w:lang w:val="ru-RU"/>
              </w:rPr>
              <w:t xml:space="preserve"> </w:t>
            </w:r>
            <w:r w:rsidRPr="00F96C4A">
              <w:rPr>
                <w:sz w:val="22"/>
                <w:lang w:val="ru-RU"/>
              </w:rPr>
              <w:t>(земельный налог по обязат., возникшим до 01.01.2006г.)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-0,2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Неналоговые доходы -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E3499C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20346,7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02D1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12756,6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6413,7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6623,0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+209,3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C421C6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103,3</w:t>
            </w:r>
          </w:p>
        </w:tc>
      </w:tr>
      <w:tr w:rsidR="00051DA7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A7" w:rsidRPr="00F96C4A" w:rsidRDefault="00051DA7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F96C4A">
              <w:rPr>
                <w:sz w:val="22"/>
                <w:lang w:val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051DA7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02D1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02D1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02D1" w:rsidRPr="00F96C4A" w:rsidRDefault="00C402D1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2D1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02D1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02D1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051DA7" w:rsidRPr="00F96C4A" w:rsidRDefault="00C402D1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1382,0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051DA7" w:rsidP="00FF267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780B7F" w:rsidRPr="00F96C4A" w:rsidRDefault="00780B7F" w:rsidP="00FF267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780B7F" w:rsidRPr="00F96C4A" w:rsidRDefault="00780B7F" w:rsidP="00FF267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780B7F" w:rsidRPr="00F96C4A" w:rsidRDefault="00780B7F" w:rsidP="00FF267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1326,2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B7F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780B7F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780B7F" w:rsidRPr="00F96C4A" w:rsidRDefault="00780B7F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051DA7" w:rsidRPr="00F96C4A" w:rsidRDefault="00780B7F" w:rsidP="00C421C6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1478,2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051DA7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21C6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21C6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21C6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+152,0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DA7" w:rsidRPr="00F96C4A" w:rsidRDefault="00051DA7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21C6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21C6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</w:p>
          <w:p w:rsidR="00C421C6" w:rsidRPr="00F96C4A" w:rsidRDefault="00C421C6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111,5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D0E" w:rsidRPr="00F96C4A" w:rsidRDefault="00435D0E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учреждений)(аренда помещений)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F96C4A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1169,2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F96C4A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535,7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+212,3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121,2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D0E" w:rsidRPr="00F96C4A" w:rsidRDefault="00435D0E" w:rsidP="00F96C4A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Прочие доходы от использования</w:t>
            </w:r>
          </w:p>
          <w:p w:rsidR="00435D0E" w:rsidRPr="00F96C4A" w:rsidRDefault="00435D0E" w:rsidP="00F96C4A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т.ч. казенных) (найм жилья)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F96C4A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F96C4A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182,9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+13,5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119,6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D0E" w:rsidRPr="00F96C4A" w:rsidRDefault="00435D0E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Доходы от продажи земельных участков, находящихся в государственной и муниципальной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1506,9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2040,9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852,7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82,6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D0E" w:rsidRPr="00F96C4A" w:rsidRDefault="00435D0E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174,5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578,2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451,2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95,6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Доходы от реализации иного имущества, находящегося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4134,4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824,8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824,9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Прочие неналоговые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16610,9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3900,0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80B7F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1890,0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80B7F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875D4B">
            <w:pPr>
              <w:pStyle w:val="aa"/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D0E" w:rsidRPr="00F96C4A" w:rsidRDefault="00435D0E" w:rsidP="00875D4B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42" w:firstLine="0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Налоговые и неналоговые доходы – 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24356,7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23470,3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7518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15901,8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43004A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18050,1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+2148,3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113,5</w:t>
            </w:r>
          </w:p>
        </w:tc>
      </w:tr>
      <w:tr w:rsidR="00435D0E" w:rsidRPr="00F96C4A" w:rsidTr="00E003B4">
        <w:trPr>
          <w:trHeight w:val="71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875D4B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42" w:firstLine="0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Безвозмездные поступления из вышестоящих уровней бюджета - 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24172,5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34692,6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24667,2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24667,2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100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003B4">
            <w:pPr>
              <w:pStyle w:val="aa"/>
              <w:tabs>
                <w:tab w:val="left" w:pos="326"/>
                <w:tab w:val="left" w:pos="773"/>
              </w:tabs>
              <w:ind w:left="42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Из них дотация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15837,5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22622,9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12598,1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7B11FB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12598,1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947DE">
            <w:pPr>
              <w:pStyle w:val="aa"/>
              <w:ind w:left="0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435D0E" w:rsidRPr="00F96C4A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1E1155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42" w:firstLine="0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E3499C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48529,2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1E1155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58162,9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1E1155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40569,0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1E1155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42717,3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0E" w:rsidRPr="00F96C4A" w:rsidRDefault="00435D0E" w:rsidP="00BD1203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+2148,3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0E" w:rsidRPr="00F96C4A" w:rsidRDefault="00435D0E" w:rsidP="001E1155">
            <w:pPr>
              <w:pStyle w:val="aa"/>
              <w:ind w:left="0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105,3</w:t>
            </w:r>
          </w:p>
        </w:tc>
      </w:tr>
    </w:tbl>
    <w:p w:rsidR="00C8667C" w:rsidRPr="0075323C" w:rsidRDefault="00241245" w:rsidP="007D165C">
      <w:pPr>
        <w:pStyle w:val="aa"/>
        <w:ind w:left="0" w:right="-284" w:firstLine="567"/>
        <w:jc w:val="both"/>
        <w:rPr>
          <w:sz w:val="26"/>
          <w:szCs w:val="26"/>
          <w:lang w:val="ru-RU"/>
        </w:rPr>
      </w:pPr>
      <w:r w:rsidRPr="00F96C4A">
        <w:rPr>
          <w:rFonts w:eastAsia="Calibri"/>
          <w:sz w:val="26"/>
          <w:szCs w:val="26"/>
          <w:lang w:val="ru-RU" w:bidi="ar-SA"/>
        </w:rPr>
        <w:t>Сумма плановых наз</w:t>
      </w:r>
      <w:r w:rsidR="00296305" w:rsidRPr="00F96C4A">
        <w:rPr>
          <w:rFonts w:eastAsia="Calibri"/>
          <w:sz w:val="26"/>
          <w:szCs w:val="26"/>
          <w:lang w:val="ru-RU" w:bidi="ar-SA"/>
        </w:rPr>
        <w:t>начений доходной части бюджета п</w:t>
      </w:r>
      <w:r w:rsidRPr="00F96C4A">
        <w:rPr>
          <w:rFonts w:eastAsia="Calibri"/>
          <w:sz w:val="26"/>
          <w:szCs w:val="26"/>
          <w:lang w:val="ru-RU" w:bidi="ar-SA"/>
        </w:rPr>
        <w:t>оселения на 201</w:t>
      </w:r>
      <w:r w:rsidR="00051DA7" w:rsidRPr="00F96C4A">
        <w:rPr>
          <w:rFonts w:eastAsia="Calibri"/>
          <w:sz w:val="26"/>
          <w:szCs w:val="26"/>
          <w:lang w:val="ru-RU" w:bidi="ar-SA"/>
        </w:rPr>
        <w:t>3</w:t>
      </w:r>
      <w:r w:rsidRPr="00F96C4A">
        <w:rPr>
          <w:rFonts w:eastAsia="Calibri"/>
          <w:sz w:val="26"/>
          <w:szCs w:val="26"/>
          <w:lang w:val="ru-RU" w:bidi="ar-SA"/>
        </w:rPr>
        <w:t xml:space="preserve"> год составила </w:t>
      </w:r>
      <w:r w:rsidR="00BD1203" w:rsidRPr="00F96C4A">
        <w:rPr>
          <w:rFonts w:eastAsia="Calibri"/>
          <w:sz w:val="26"/>
          <w:szCs w:val="26"/>
          <w:lang w:val="ru-RU" w:bidi="ar-SA"/>
        </w:rPr>
        <w:t>40569,0</w:t>
      </w:r>
      <w:r w:rsidRPr="00F96C4A">
        <w:rPr>
          <w:rFonts w:eastAsia="Calibri"/>
          <w:sz w:val="26"/>
          <w:szCs w:val="26"/>
          <w:lang w:val="ru-RU" w:bidi="ar-SA"/>
        </w:rPr>
        <w:t>тыс.руб., исполнение –</w:t>
      </w:r>
      <w:r w:rsidR="008A50D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BD1203" w:rsidRPr="00F96C4A">
        <w:rPr>
          <w:rFonts w:eastAsia="Calibri"/>
          <w:sz w:val="26"/>
          <w:szCs w:val="26"/>
          <w:lang w:val="ru-RU" w:bidi="ar-SA"/>
        </w:rPr>
        <w:t>42717,3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В целом доходная часть бюджета исполнена на </w:t>
      </w:r>
      <w:r w:rsidR="00BD1203" w:rsidRPr="00F96C4A">
        <w:rPr>
          <w:rFonts w:eastAsia="Calibri"/>
          <w:sz w:val="26"/>
          <w:szCs w:val="26"/>
          <w:lang w:val="ru-RU" w:bidi="ar-SA"/>
        </w:rPr>
        <w:t>105,3</w:t>
      </w:r>
      <w:r w:rsidRPr="00F96C4A">
        <w:rPr>
          <w:rFonts w:eastAsia="Calibri"/>
          <w:sz w:val="26"/>
          <w:szCs w:val="26"/>
          <w:lang w:val="ru-RU" w:bidi="ar-SA"/>
        </w:rPr>
        <w:t>%.</w:t>
      </w:r>
      <w:r w:rsidR="0056390B" w:rsidRPr="00F96C4A">
        <w:rPr>
          <w:sz w:val="26"/>
          <w:szCs w:val="26"/>
          <w:lang w:val="ru-RU"/>
        </w:rPr>
        <w:t xml:space="preserve"> </w:t>
      </w:r>
      <w:r w:rsidR="00DD4389">
        <w:rPr>
          <w:sz w:val="26"/>
          <w:szCs w:val="26"/>
          <w:lang w:val="ru-RU"/>
        </w:rPr>
        <w:t xml:space="preserve">Перевыполнение </w:t>
      </w:r>
      <w:r w:rsidR="00C8667C" w:rsidRPr="0075323C">
        <w:rPr>
          <w:sz w:val="26"/>
          <w:szCs w:val="26"/>
          <w:lang w:val="ru-RU"/>
        </w:rPr>
        <w:t xml:space="preserve">доходной базы в основном обусловлено поступлением доходов за 2012 год (недоимки). В тоже время </w:t>
      </w:r>
      <w:r w:rsidR="00C8667C">
        <w:rPr>
          <w:sz w:val="26"/>
          <w:szCs w:val="26"/>
          <w:lang w:val="ru-RU"/>
        </w:rPr>
        <w:t xml:space="preserve">по </w:t>
      </w:r>
      <w:r w:rsidR="00C8667C">
        <w:rPr>
          <w:sz w:val="26"/>
          <w:szCs w:val="26"/>
          <w:lang w:val="ru-RU"/>
        </w:rPr>
        <w:lastRenderedPageBreak/>
        <w:t xml:space="preserve">состоянию на 01.01.2014г. </w:t>
      </w:r>
      <w:r w:rsidR="00C8667C" w:rsidRPr="0075323C">
        <w:rPr>
          <w:sz w:val="26"/>
          <w:szCs w:val="26"/>
          <w:lang w:val="ru-RU"/>
        </w:rPr>
        <w:t>наблюдается недоимка по платежам в бюджет за 2013 год (см. раздел «Анализ недоимки по платежам в бюджет</w:t>
      </w:r>
      <w:r w:rsidR="00C8667C">
        <w:rPr>
          <w:sz w:val="26"/>
          <w:szCs w:val="26"/>
          <w:lang w:val="ru-RU"/>
        </w:rPr>
        <w:t xml:space="preserve"> МО «Котельское сельское поселение»).</w:t>
      </w:r>
    </w:p>
    <w:p w:rsidR="00CE4DBA" w:rsidRPr="00F96C4A" w:rsidRDefault="0024124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План поступлений по</w:t>
      </w:r>
      <w:r w:rsidRPr="00F96C4A">
        <w:rPr>
          <w:rFonts w:eastAsia="Calibri"/>
          <w:i/>
          <w:sz w:val="26"/>
          <w:szCs w:val="26"/>
          <w:lang w:val="ru-RU" w:bidi="ar-SA"/>
        </w:rPr>
        <w:t xml:space="preserve"> «Налоговым доходам»</w:t>
      </w:r>
      <w:r w:rsidRPr="00F96C4A">
        <w:rPr>
          <w:rFonts w:eastAsia="Calibri"/>
          <w:sz w:val="26"/>
          <w:szCs w:val="26"/>
          <w:lang w:val="ru-RU" w:bidi="ar-SA"/>
        </w:rPr>
        <w:t xml:space="preserve"> за 201</w:t>
      </w:r>
      <w:r w:rsidR="00530307" w:rsidRPr="00F96C4A">
        <w:rPr>
          <w:rFonts w:eastAsia="Calibri"/>
          <w:sz w:val="26"/>
          <w:szCs w:val="26"/>
          <w:lang w:val="ru-RU" w:bidi="ar-SA"/>
        </w:rPr>
        <w:t>3</w:t>
      </w:r>
      <w:r w:rsidRPr="00F96C4A">
        <w:rPr>
          <w:rFonts w:eastAsia="Calibri"/>
          <w:sz w:val="26"/>
          <w:szCs w:val="26"/>
          <w:lang w:val="ru-RU" w:bidi="ar-SA"/>
        </w:rPr>
        <w:t xml:space="preserve"> год </w:t>
      </w:r>
      <w:r w:rsidR="003356B4" w:rsidRPr="00F96C4A">
        <w:rPr>
          <w:rFonts w:eastAsia="Calibri"/>
          <w:sz w:val="26"/>
          <w:szCs w:val="26"/>
          <w:lang w:val="ru-RU" w:bidi="ar-SA"/>
        </w:rPr>
        <w:t xml:space="preserve">в целом </w:t>
      </w:r>
      <w:r w:rsidR="00296305" w:rsidRPr="00F96C4A">
        <w:rPr>
          <w:rFonts w:eastAsia="Calibri"/>
          <w:sz w:val="26"/>
          <w:szCs w:val="26"/>
          <w:lang w:val="ru-RU" w:bidi="ar-SA"/>
        </w:rPr>
        <w:t xml:space="preserve">выполнен на </w:t>
      </w:r>
      <w:r w:rsidR="00CE4DBA" w:rsidRPr="00F96C4A">
        <w:rPr>
          <w:rFonts w:eastAsia="Calibri"/>
          <w:sz w:val="26"/>
          <w:szCs w:val="26"/>
          <w:lang w:val="ru-RU" w:bidi="ar-SA"/>
        </w:rPr>
        <w:t>120,4</w:t>
      </w:r>
      <w:r w:rsidR="00296305" w:rsidRPr="00F96C4A">
        <w:rPr>
          <w:rFonts w:eastAsia="Calibri"/>
          <w:sz w:val="26"/>
          <w:szCs w:val="26"/>
          <w:lang w:val="ru-RU" w:bidi="ar-SA"/>
        </w:rPr>
        <w:t>%, в бюджет п</w:t>
      </w:r>
      <w:r w:rsidRPr="00F96C4A">
        <w:rPr>
          <w:rFonts w:eastAsia="Calibri"/>
          <w:sz w:val="26"/>
          <w:szCs w:val="26"/>
          <w:lang w:val="ru-RU" w:bidi="ar-SA"/>
        </w:rPr>
        <w:t xml:space="preserve">оселения </w:t>
      </w:r>
      <w:r w:rsidR="00CE4DBA" w:rsidRPr="00F96C4A">
        <w:rPr>
          <w:rFonts w:eastAsia="Calibri"/>
          <w:sz w:val="26"/>
          <w:szCs w:val="26"/>
          <w:lang w:val="ru-RU" w:bidi="ar-SA"/>
        </w:rPr>
        <w:t xml:space="preserve">дополнительно </w:t>
      </w:r>
      <w:r w:rsidRPr="00F96C4A">
        <w:rPr>
          <w:rFonts w:eastAsia="Calibri"/>
          <w:sz w:val="26"/>
          <w:szCs w:val="26"/>
          <w:lang w:val="ru-RU" w:bidi="ar-SA"/>
        </w:rPr>
        <w:t xml:space="preserve">поступило доходов </w:t>
      </w:r>
      <w:r w:rsidR="00CE4DBA" w:rsidRPr="00F96C4A">
        <w:rPr>
          <w:rFonts w:eastAsia="Calibri"/>
          <w:sz w:val="26"/>
          <w:szCs w:val="26"/>
          <w:lang w:val="ru-RU" w:bidi="ar-SA"/>
        </w:rPr>
        <w:t>в сумме 1939,0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  <w:r w:rsidR="003356B4" w:rsidRPr="00F96C4A">
        <w:rPr>
          <w:rFonts w:eastAsia="Calibri"/>
          <w:sz w:val="26"/>
          <w:szCs w:val="26"/>
          <w:lang w:val="ru-RU" w:bidi="ar-SA"/>
        </w:rPr>
        <w:t>Однако, в</w:t>
      </w:r>
      <w:r w:rsidR="00435D0E" w:rsidRPr="00F96C4A">
        <w:rPr>
          <w:rFonts w:eastAsia="Calibri"/>
          <w:sz w:val="26"/>
          <w:szCs w:val="26"/>
          <w:lang w:val="ru-RU" w:bidi="ar-SA"/>
        </w:rPr>
        <w:t xml:space="preserve"> разрезе налоговых доходов, </w:t>
      </w:r>
      <w:r w:rsidR="00CE4DBA" w:rsidRPr="00F96C4A">
        <w:rPr>
          <w:rFonts w:eastAsia="Calibri"/>
          <w:sz w:val="26"/>
          <w:szCs w:val="26"/>
          <w:lang w:val="ru-RU" w:bidi="ar-SA"/>
        </w:rPr>
        <w:t>н</w:t>
      </w:r>
      <w:r w:rsidRPr="00F96C4A">
        <w:rPr>
          <w:rFonts w:eastAsia="Calibri"/>
          <w:sz w:val="26"/>
          <w:szCs w:val="26"/>
          <w:lang w:val="ru-RU" w:bidi="ar-SA"/>
        </w:rPr>
        <w:t xml:space="preserve">е исполнен план </w:t>
      </w:r>
      <w:r w:rsidR="00CE4DBA" w:rsidRPr="00F96C4A">
        <w:rPr>
          <w:rFonts w:eastAsia="Calibri"/>
          <w:sz w:val="26"/>
          <w:szCs w:val="26"/>
          <w:lang w:val="ru-RU" w:bidi="ar-SA"/>
        </w:rPr>
        <w:t xml:space="preserve">поступлений </w:t>
      </w:r>
      <w:r w:rsidRPr="00F96C4A">
        <w:rPr>
          <w:rFonts w:eastAsia="Calibri"/>
          <w:sz w:val="26"/>
          <w:szCs w:val="26"/>
          <w:lang w:val="ru-RU" w:bidi="ar-SA"/>
        </w:rPr>
        <w:t xml:space="preserve">по </w:t>
      </w:r>
      <w:r w:rsidR="00CE4DBA" w:rsidRPr="00F96C4A">
        <w:rPr>
          <w:rFonts w:eastAsia="Calibri"/>
          <w:sz w:val="26"/>
          <w:szCs w:val="26"/>
          <w:lang w:val="ru-RU" w:bidi="ar-SA"/>
        </w:rPr>
        <w:t xml:space="preserve">налогу </w:t>
      </w:r>
      <w:r w:rsidR="00530307" w:rsidRPr="00F96C4A">
        <w:rPr>
          <w:rFonts w:eastAsia="Calibri"/>
          <w:sz w:val="26"/>
          <w:szCs w:val="26"/>
          <w:lang w:val="ru-RU" w:bidi="ar-SA"/>
        </w:rPr>
        <w:t xml:space="preserve">на доходы физических лиц </w:t>
      </w:r>
      <w:r w:rsidRPr="00F96C4A">
        <w:rPr>
          <w:rFonts w:eastAsia="Calibri"/>
          <w:sz w:val="26"/>
          <w:szCs w:val="26"/>
          <w:lang w:val="ru-RU" w:bidi="ar-SA"/>
        </w:rPr>
        <w:t xml:space="preserve">- на </w:t>
      </w:r>
      <w:r w:rsidR="00CE4DBA" w:rsidRPr="00F96C4A">
        <w:rPr>
          <w:rFonts w:eastAsia="Calibri"/>
          <w:sz w:val="26"/>
          <w:szCs w:val="26"/>
          <w:lang w:val="ru-RU" w:bidi="ar-SA"/>
        </w:rPr>
        <w:t>607,0</w:t>
      </w:r>
      <w:r w:rsidR="00530307" w:rsidRPr="00F96C4A">
        <w:rPr>
          <w:rFonts w:eastAsia="Calibri"/>
          <w:sz w:val="26"/>
          <w:szCs w:val="26"/>
          <w:lang w:val="ru-RU" w:bidi="ar-SA"/>
        </w:rPr>
        <w:t xml:space="preserve">тыс.руб. (исполнение </w:t>
      </w:r>
      <w:r w:rsidR="00CE4DBA" w:rsidRPr="00F96C4A">
        <w:rPr>
          <w:rFonts w:eastAsia="Calibri"/>
          <w:sz w:val="26"/>
          <w:szCs w:val="26"/>
          <w:lang w:val="ru-RU" w:bidi="ar-SA"/>
        </w:rPr>
        <w:t>79,8</w:t>
      </w:r>
      <w:r w:rsidRPr="00F96C4A">
        <w:rPr>
          <w:rFonts w:eastAsia="Calibri"/>
          <w:sz w:val="26"/>
          <w:szCs w:val="26"/>
          <w:lang w:val="ru-RU" w:bidi="ar-SA"/>
        </w:rPr>
        <w:t>%) –</w:t>
      </w:r>
      <w:r w:rsidR="00530307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845252" w:rsidRPr="00F96C4A">
        <w:rPr>
          <w:rFonts w:eastAsia="Calibri"/>
          <w:sz w:val="26"/>
          <w:szCs w:val="26"/>
          <w:lang w:val="ru-RU" w:bidi="ar-SA"/>
        </w:rPr>
        <w:t xml:space="preserve">в связи с </w:t>
      </w:r>
      <w:r w:rsidR="00D56FDF" w:rsidRPr="00F96C4A">
        <w:rPr>
          <w:rFonts w:eastAsia="Calibri"/>
          <w:sz w:val="26"/>
          <w:szCs w:val="26"/>
          <w:lang w:val="ru-RU" w:bidi="ar-SA"/>
        </w:rPr>
        <w:t>сокращением численности работающих</w:t>
      </w:r>
      <w:r w:rsidR="00CE4DBA" w:rsidRPr="00F96C4A">
        <w:rPr>
          <w:rFonts w:eastAsia="Calibri"/>
          <w:sz w:val="26"/>
          <w:szCs w:val="26"/>
          <w:lang w:val="ru-RU" w:bidi="ar-SA"/>
        </w:rPr>
        <w:t xml:space="preserve"> на предприятии ЗАО «Котельское».</w:t>
      </w:r>
    </w:p>
    <w:p w:rsidR="00E32AE1" w:rsidRPr="00F96C4A" w:rsidRDefault="0024124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План поступлений по</w:t>
      </w:r>
      <w:r w:rsidRPr="00F96C4A">
        <w:rPr>
          <w:rFonts w:eastAsia="Calibri"/>
          <w:i/>
          <w:sz w:val="26"/>
          <w:szCs w:val="26"/>
          <w:lang w:val="ru-RU" w:bidi="ar-SA"/>
        </w:rPr>
        <w:t xml:space="preserve"> «Неналоговым доходам»</w:t>
      </w:r>
      <w:r w:rsidRPr="00F96C4A">
        <w:rPr>
          <w:rFonts w:eastAsia="Calibri"/>
          <w:sz w:val="26"/>
          <w:szCs w:val="26"/>
          <w:lang w:val="ru-RU" w:bidi="ar-SA"/>
        </w:rPr>
        <w:t xml:space="preserve"> за 201</w:t>
      </w:r>
      <w:r w:rsidR="00E32AE1" w:rsidRPr="00F96C4A">
        <w:rPr>
          <w:rFonts w:eastAsia="Calibri"/>
          <w:sz w:val="26"/>
          <w:szCs w:val="26"/>
          <w:lang w:val="ru-RU" w:bidi="ar-SA"/>
        </w:rPr>
        <w:t>3</w:t>
      </w:r>
      <w:r w:rsidRPr="00F96C4A">
        <w:rPr>
          <w:rFonts w:eastAsia="Calibri"/>
          <w:sz w:val="26"/>
          <w:szCs w:val="26"/>
          <w:lang w:val="ru-RU" w:bidi="ar-SA"/>
        </w:rPr>
        <w:t xml:space="preserve"> г</w:t>
      </w:r>
      <w:r w:rsidR="00296305" w:rsidRPr="00F96C4A">
        <w:rPr>
          <w:rFonts w:eastAsia="Calibri"/>
          <w:sz w:val="26"/>
          <w:szCs w:val="26"/>
          <w:lang w:val="ru-RU" w:bidi="ar-SA"/>
        </w:rPr>
        <w:t xml:space="preserve">од выполнен на </w:t>
      </w:r>
      <w:r w:rsidR="00CE4DBA" w:rsidRPr="00F96C4A">
        <w:rPr>
          <w:rFonts w:eastAsia="Calibri"/>
          <w:sz w:val="26"/>
          <w:szCs w:val="26"/>
          <w:lang w:val="ru-RU" w:bidi="ar-SA"/>
        </w:rPr>
        <w:t>103,3</w:t>
      </w:r>
      <w:r w:rsidR="00296305" w:rsidRPr="00F96C4A">
        <w:rPr>
          <w:rFonts w:eastAsia="Calibri"/>
          <w:sz w:val="26"/>
          <w:szCs w:val="26"/>
          <w:lang w:val="ru-RU" w:bidi="ar-SA"/>
        </w:rPr>
        <w:t>%, в бюджет п</w:t>
      </w:r>
      <w:r w:rsidRPr="00F96C4A">
        <w:rPr>
          <w:rFonts w:eastAsia="Calibri"/>
          <w:sz w:val="26"/>
          <w:szCs w:val="26"/>
          <w:lang w:val="ru-RU" w:bidi="ar-SA"/>
        </w:rPr>
        <w:t xml:space="preserve">оселения </w:t>
      </w:r>
      <w:r w:rsidR="00E32AE1" w:rsidRPr="00F96C4A">
        <w:rPr>
          <w:rFonts w:eastAsia="Calibri"/>
          <w:sz w:val="26"/>
          <w:szCs w:val="26"/>
          <w:lang w:val="ru-RU" w:bidi="ar-SA"/>
        </w:rPr>
        <w:t xml:space="preserve">дополнительно </w:t>
      </w:r>
      <w:r w:rsidRPr="00F96C4A">
        <w:rPr>
          <w:rFonts w:eastAsia="Calibri"/>
          <w:sz w:val="26"/>
          <w:szCs w:val="26"/>
          <w:lang w:val="ru-RU" w:bidi="ar-SA"/>
        </w:rPr>
        <w:t xml:space="preserve">поступило доходов </w:t>
      </w:r>
      <w:r w:rsidR="00E32AE1" w:rsidRPr="00F96C4A">
        <w:rPr>
          <w:rFonts w:eastAsia="Calibri"/>
          <w:sz w:val="26"/>
          <w:szCs w:val="26"/>
          <w:lang w:val="ru-RU" w:bidi="ar-SA"/>
        </w:rPr>
        <w:t xml:space="preserve">в сумме </w:t>
      </w:r>
      <w:r w:rsidR="00CE4DBA" w:rsidRPr="00F96C4A">
        <w:rPr>
          <w:rFonts w:eastAsia="Calibri"/>
          <w:sz w:val="26"/>
          <w:szCs w:val="26"/>
          <w:lang w:val="ru-RU" w:bidi="ar-SA"/>
        </w:rPr>
        <w:t>209,3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</w:p>
    <w:p w:rsidR="00E32AE1" w:rsidRPr="00F96C4A" w:rsidRDefault="003356B4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Однако, в разрезе неналоговых доходов, допущено неисполнение:</w:t>
      </w:r>
    </w:p>
    <w:p w:rsidR="00E32AE1" w:rsidRPr="00F96C4A" w:rsidRDefault="00E32AE1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3356B4" w:rsidRPr="00F96C4A">
        <w:rPr>
          <w:rFonts w:eastAsia="Calibri"/>
          <w:sz w:val="26"/>
          <w:szCs w:val="26"/>
          <w:lang w:val="ru-RU" w:bidi="ar-SA"/>
        </w:rPr>
        <w:t xml:space="preserve">по </w:t>
      </w:r>
      <w:r w:rsidRPr="00F96C4A">
        <w:rPr>
          <w:rFonts w:eastAsia="Calibri"/>
          <w:sz w:val="26"/>
          <w:szCs w:val="26"/>
          <w:lang w:val="ru-RU" w:bidi="ar-SA"/>
        </w:rPr>
        <w:t>поступления</w:t>
      </w:r>
      <w:r w:rsidR="003356B4" w:rsidRPr="00F96C4A">
        <w:rPr>
          <w:rFonts w:eastAsia="Calibri"/>
          <w:sz w:val="26"/>
          <w:szCs w:val="26"/>
          <w:lang w:val="ru-RU" w:bidi="ar-SA"/>
        </w:rPr>
        <w:t>м</w:t>
      </w:r>
      <w:r w:rsidRPr="00F96C4A">
        <w:rPr>
          <w:rFonts w:eastAsia="Calibri"/>
          <w:sz w:val="26"/>
          <w:szCs w:val="26"/>
          <w:lang w:val="ru-RU" w:bidi="ar-SA"/>
        </w:rPr>
        <w:t xml:space="preserve"> от оказания платных услуг – на </w:t>
      </w:r>
      <w:r w:rsidR="00CE4DBA" w:rsidRPr="00F96C4A">
        <w:rPr>
          <w:rFonts w:eastAsia="Calibri"/>
          <w:sz w:val="26"/>
          <w:szCs w:val="26"/>
          <w:lang w:val="ru-RU" w:bidi="ar-SA"/>
        </w:rPr>
        <w:t>19,9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(исполнение </w:t>
      </w:r>
      <w:r w:rsidR="00CE4DBA" w:rsidRPr="00F96C4A">
        <w:rPr>
          <w:rFonts w:eastAsia="Calibri"/>
          <w:sz w:val="26"/>
          <w:szCs w:val="26"/>
          <w:lang w:val="ru-RU" w:bidi="ar-SA"/>
        </w:rPr>
        <w:t>95,6</w:t>
      </w:r>
      <w:r w:rsidRPr="00F96C4A">
        <w:rPr>
          <w:rFonts w:eastAsia="Calibri"/>
          <w:sz w:val="26"/>
          <w:szCs w:val="26"/>
          <w:lang w:val="ru-RU" w:bidi="ar-SA"/>
        </w:rPr>
        <w:t xml:space="preserve">%) – </w:t>
      </w:r>
      <w:r w:rsidR="003356B4" w:rsidRPr="00F96C4A">
        <w:rPr>
          <w:rFonts w:eastAsia="Calibri"/>
          <w:sz w:val="26"/>
          <w:szCs w:val="26"/>
          <w:lang w:val="ru-RU" w:bidi="ar-SA"/>
        </w:rPr>
        <w:t xml:space="preserve">в результате снижения </w:t>
      </w:r>
      <w:r w:rsidRPr="00F96C4A">
        <w:rPr>
          <w:rFonts w:eastAsia="Calibri"/>
          <w:sz w:val="26"/>
          <w:szCs w:val="26"/>
          <w:lang w:val="ru-RU" w:bidi="ar-SA"/>
        </w:rPr>
        <w:t>посещаемости вечеров отдыха и дискотек;</w:t>
      </w:r>
    </w:p>
    <w:p w:rsidR="00D56FDF" w:rsidRPr="00F96C4A" w:rsidRDefault="00E32AE1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3356B4" w:rsidRPr="00F96C4A">
        <w:rPr>
          <w:rFonts w:eastAsia="Calibri"/>
          <w:sz w:val="26"/>
          <w:szCs w:val="26"/>
          <w:lang w:val="ru-RU" w:bidi="ar-SA"/>
        </w:rPr>
        <w:t xml:space="preserve">по </w:t>
      </w:r>
      <w:r w:rsidRPr="00F96C4A">
        <w:rPr>
          <w:rFonts w:eastAsia="Calibri"/>
          <w:sz w:val="26"/>
          <w:szCs w:val="26"/>
          <w:lang w:val="ru-RU" w:bidi="ar-SA"/>
        </w:rPr>
        <w:t xml:space="preserve">поступления </w:t>
      </w:r>
      <w:r w:rsidR="00CE4DBA" w:rsidRPr="00F96C4A">
        <w:rPr>
          <w:rFonts w:eastAsia="Calibri"/>
          <w:sz w:val="26"/>
          <w:szCs w:val="26"/>
          <w:lang w:val="ru-RU" w:bidi="ar-SA"/>
        </w:rPr>
        <w:t xml:space="preserve">от продажи земельных участков </w:t>
      </w:r>
      <w:r w:rsidR="00241245" w:rsidRPr="00F96C4A">
        <w:rPr>
          <w:rFonts w:eastAsia="Calibri"/>
          <w:sz w:val="26"/>
          <w:szCs w:val="26"/>
          <w:lang w:val="ru-RU" w:bidi="ar-SA"/>
        </w:rPr>
        <w:t xml:space="preserve">- на </w:t>
      </w:r>
      <w:r w:rsidR="00CE4DBA" w:rsidRPr="00F96C4A">
        <w:rPr>
          <w:rFonts w:eastAsia="Calibri"/>
          <w:sz w:val="26"/>
          <w:szCs w:val="26"/>
          <w:lang w:val="ru-RU" w:bidi="ar-SA"/>
        </w:rPr>
        <w:t>148,7</w:t>
      </w:r>
      <w:r w:rsidR="00241245" w:rsidRPr="00F96C4A">
        <w:rPr>
          <w:rFonts w:eastAsia="Calibri"/>
          <w:sz w:val="26"/>
          <w:szCs w:val="26"/>
          <w:lang w:val="ru-RU" w:bidi="ar-SA"/>
        </w:rPr>
        <w:t xml:space="preserve">тыс.руб. (исполнение </w:t>
      </w:r>
      <w:r w:rsidR="00CE4DBA" w:rsidRPr="00F96C4A">
        <w:rPr>
          <w:rFonts w:eastAsia="Calibri"/>
          <w:sz w:val="26"/>
          <w:szCs w:val="26"/>
          <w:lang w:val="ru-RU" w:bidi="ar-SA"/>
        </w:rPr>
        <w:t>82,6</w:t>
      </w:r>
      <w:r w:rsidR="00C1601F" w:rsidRPr="00F96C4A">
        <w:rPr>
          <w:rFonts w:eastAsia="Calibri"/>
          <w:sz w:val="26"/>
          <w:szCs w:val="26"/>
          <w:lang w:val="ru-RU" w:bidi="ar-SA"/>
        </w:rPr>
        <w:t xml:space="preserve">%) </w:t>
      </w:r>
      <w:r w:rsidR="00CE4DBA" w:rsidRPr="00F96C4A">
        <w:rPr>
          <w:rFonts w:eastAsia="Calibri"/>
          <w:sz w:val="26"/>
          <w:szCs w:val="26"/>
          <w:lang w:val="ru-RU" w:bidi="ar-SA"/>
        </w:rPr>
        <w:t>–</w:t>
      </w:r>
      <w:r w:rsidR="00A04FD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3356B4" w:rsidRPr="00F96C4A">
        <w:rPr>
          <w:rFonts w:eastAsia="Calibri"/>
          <w:sz w:val="26"/>
          <w:szCs w:val="26"/>
          <w:lang w:val="ru-RU" w:bidi="ar-SA"/>
        </w:rPr>
        <w:t xml:space="preserve">в связи с уменьшением </w:t>
      </w:r>
      <w:r w:rsidR="00A04FD8" w:rsidRPr="00F96C4A">
        <w:rPr>
          <w:rFonts w:eastAsia="Calibri"/>
          <w:sz w:val="26"/>
          <w:szCs w:val="26"/>
          <w:lang w:val="ru-RU" w:bidi="ar-SA"/>
        </w:rPr>
        <w:t xml:space="preserve">спроса </w:t>
      </w:r>
      <w:r w:rsidR="003356B4" w:rsidRPr="00F96C4A">
        <w:rPr>
          <w:rFonts w:eastAsia="Calibri"/>
          <w:sz w:val="26"/>
          <w:szCs w:val="26"/>
          <w:lang w:val="ru-RU" w:bidi="ar-SA"/>
        </w:rPr>
        <w:t>на</w:t>
      </w:r>
      <w:r w:rsidR="00A04FD8" w:rsidRPr="00F96C4A">
        <w:rPr>
          <w:rFonts w:eastAsia="Calibri"/>
          <w:sz w:val="26"/>
          <w:szCs w:val="26"/>
          <w:lang w:val="ru-RU" w:bidi="ar-SA"/>
        </w:rPr>
        <w:t xml:space="preserve"> приобре</w:t>
      </w:r>
      <w:r w:rsidR="003356B4" w:rsidRPr="00F96C4A">
        <w:rPr>
          <w:rFonts w:eastAsia="Calibri"/>
          <w:sz w:val="26"/>
          <w:szCs w:val="26"/>
          <w:lang w:val="ru-RU" w:bidi="ar-SA"/>
        </w:rPr>
        <w:t>тение земельных</w:t>
      </w:r>
      <w:r w:rsidR="00A04FD8" w:rsidRPr="00F96C4A">
        <w:rPr>
          <w:rFonts w:eastAsia="Calibri"/>
          <w:sz w:val="26"/>
          <w:szCs w:val="26"/>
          <w:lang w:val="ru-RU" w:bidi="ar-SA"/>
        </w:rPr>
        <w:t xml:space="preserve"> участк</w:t>
      </w:r>
      <w:r w:rsidR="003356B4" w:rsidRPr="00F96C4A">
        <w:rPr>
          <w:rFonts w:eastAsia="Calibri"/>
          <w:sz w:val="26"/>
          <w:szCs w:val="26"/>
          <w:lang w:val="ru-RU" w:bidi="ar-SA"/>
        </w:rPr>
        <w:t>ов</w:t>
      </w:r>
      <w:r w:rsidR="00A04FD8" w:rsidRPr="00F96C4A">
        <w:rPr>
          <w:rFonts w:eastAsia="Calibri"/>
          <w:sz w:val="26"/>
          <w:szCs w:val="26"/>
          <w:lang w:val="ru-RU" w:bidi="ar-SA"/>
        </w:rPr>
        <w:t xml:space="preserve"> в собственность (</w:t>
      </w:r>
      <w:r w:rsidR="00D56FDF" w:rsidRPr="00F96C4A">
        <w:rPr>
          <w:rFonts w:eastAsia="Calibri"/>
          <w:sz w:val="26"/>
          <w:szCs w:val="26"/>
          <w:lang w:val="ru-RU" w:bidi="ar-SA"/>
        </w:rPr>
        <w:t>увелич</w:t>
      </w:r>
      <w:r w:rsidR="003356B4" w:rsidRPr="00F96C4A">
        <w:rPr>
          <w:rFonts w:eastAsia="Calibri"/>
          <w:sz w:val="26"/>
          <w:szCs w:val="26"/>
          <w:lang w:val="ru-RU" w:bidi="ar-SA"/>
        </w:rPr>
        <w:t xml:space="preserve">ился </w:t>
      </w:r>
      <w:r w:rsidR="00D56FDF" w:rsidRPr="00F96C4A">
        <w:rPr>
          <w:rFonts w:eastAsia="Calibri"/>
          <w:sz w:val="26"/>
          <w:szCs w:val="26"/>
          <w:lang w:val="ru-RU" w:bidi="ar-SA"/>
        </w:rPr>
        <w:t>спрос</w:t>
      </w:r>
      <w:r w:rsidR="003356B4" w:rsidRPr="00F96C4A">
        <w:rPr>
          <w:rFonts w:eastAsia="Calibri"/>
          <w:sz w:val="26"/>
          <w:szCs w:val="26"/>
          <w:lang w:val="ru-RU" w:bidi="ar-SA"/>
        </w:rPr>
        <w:t xml:space="preserve"> на оформление</w:t>
      </w:r>
      <w:r w:rsidR="00D56FDF" w:rsidRPr="00F96C4A">
        <w:rPr>
          <w:rFonts w:eastAsia="Calibri"/>
          <w:sz w:val="26"/>
          <w:szCs w:val="26"/>
          <w:lang w:val="ru-RU" w:bidi="ar-SA"/>
        </w:rPr>
        <w:t xml:space="preserve"> земельны</w:t>
      </w:r>
      <w:r w:rsidR="003356B4" w:rsidRPr="00F96C4A">
        <w:rPr>
          <w:rFonts w:eastAsia="Calibri"/>
          <w:sz w:val="26"/>
          <w:szCs w:val="26"/>
          <w:lang w:val="ru-RU" w:bidi="ar-SA"/>
        </w:rPr>
        <w:t>х</w:t>
      </w:r>
      <w:r w:rsidR="00D56FDF" w:rsidRPr="00F96C4A">
        <w:rPr>
          <w:rFonts w:eastAsia="Calibri"/>
          <w:sz w:val="26"/>
          <w:szCs w:val="26"/>
          <w:lang w:val="ru-RU" w:bidi="ar-SA"/>
        </w:rPr>
        <w:t xml:space="preserve"> участк</w:t>
      </w:r>
      <w:r w:rsidR="003356B4" w:rsidRPr="00F96C4A">
        <w:rPr>
          <w:rFonts w:eastAsia="Calibri"/>
          <w:sz w:val="26"/>
          <w:szCs w:val="26"/>
          <w:lang w:val="ru-RU" w:bidi="ar-SA"/>
        </w:rPr>
        <w:t>ов</w:t>
      </w:r>
      <w:r w:rsidR="00D56FDF" w:rsidRPr="00F96C4A">
        <w:rPr>
          <w:rFonts w:eastAsia="Calibri"/>
          <w:sz w:val="26"/>
          <w:szCs w:val="26"/>
          <w:lang w:val="ru-RU" w:bidi="ar-SA"/>
        </w:rPr>
        <w:t xml:space="preserve"> в аренду</w:t>
      </w:r>
      <w:r w:rsidR="00C8667C">
        <w:rPr>
          <w:rFonts w:eastAsia="Calibri"/>
          <w:sz w:val="26"/>
          <w:szCs w:val="26"/>
          <w:lang w:val="ru-RU" w:bidi="ar-SA"/>
        </w:rPr>
        <w:t>).</w:t>
      </w:r>
    </w:p>
    <w:p w:rsidR="00241245" w:rsidRPr="00F96C4A" w:rsidRDefault="0024124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i/>
          <w:sz w:val="26"/>
          <w:szCs w:val="26"/>
          <w:lang w:val="ru-RU" w:bidi="ar-SA"/>
        </w:rPr>
        <w:t>Безвозмездные поступления</w:t>
      </w:r>
      <w:r w:rsidRPr="00F96C4A">
        <w:rPr>
          <w:rFonts w:eastAsia="Calibri"/>
          <w:sz w:val="26"/>
          <w:szCs w:val="26"/>
          <w:lang w:val="ru-RU" w:bidi="ar-SA"/>
        </w:rPr>
        <w:t xml:space="preserve"> из вышесто</w:t>
      </w:r>
      <w:r w:rsidR="00C1601F" w:rsidRPr="00F96C4A">
        <w:rPr>
          <w:rFonts w:eastAsia="Calibri"/>
          <w:sz w:val="26"/>
          <w:szCs w:val="26"/>
          <w:lang w:val="ru-RU" w:bidi="ar-SA"/>
        </w:rPr>
        <w:t>ящих уровней бюджета в бюджете п</w:t>
      </w:r>
      <w:r w:rsidRPr="00F96C4A">
        <w:rPr>
          <w:rFonts w:eastAsia="Calibri"/>
          <w:sz w:val="26"/>
          <w:szCs w:val="26"/>
          <w:lang w:val="ru-RU" w:bidi="ar-SA"/>
        </w:rPr>
        <w:t>оселения 201</w:t>
      </w:r>
      <w:r w:rsidR="00C1601F" w:rsidRPr="00F96C4A">
        <w:rPr>
          <w:rFonts w:eastAsia="Calibri"/>
          <w:sz w:val="26"/>
          <w:szCs w:val="26"/>
          <w:lang w:val="ru-RU" w:bidi="ar-SA"/>
        </w:rPr>
        <w:t>3</w:t>
      </w:r>
      <w:r w:rsidRPr="00F96C4A">
        <w:rPr>
          <w:rFonts w:eastAsia="Calibri"/>
          <w:sz w:val="26"/>
          <w:szCs w:val="26"/>
          <w:lang w:val="ru-RU" w:bidi="ar-SA"/>
        </w:rPr>
        <w:t xml:space="preserve"> года составили </w:t>
      </w:r>
      <w:r w:rsidR="003C69B3" w:rsidRPr="00F96C4A">
        <w:rPr>
          <w:rFonts w:eastAsia="Calibri"/>
          <w:sz w:val="26"/>
          <w:szCs w:val="26"/>
          <w:lang w:val="ru-RU" w:bidi="ar-SA"/>
        </w:rPr>
        <w:t>24667,2</w:t>
      </w:r>
      <w:r w:rsidRPr="00F96C4A">
        <w:rPr>
          <w:rFonts w:eastAsia="Calibri"/>
          <w:sz w:val="26"/>
          <w:szCs w:val="26"/>
          <w:lang w:val="ru-RU" w:bidi="ar-SA"/>
        </w:rPr>
        <w:t xml:space="preserve">тыс. руб. (исполнение </w:t>
      </w:r>
      <w:r w:rsidR="003C69B3" w:rsidRPr="00F96C4A">
        <w:rPr>
          <w:rFonts w:eastAsia="Calibri"/>
          <w:sz w:val="26"/>
          <w:szCs w:val="26"/>
          <w:lang w:val="ru-RU" w:bidi="ar-SA"/>
        </w:rPr>
        <w:t>100</w:t>
      </w:r>
      <w:r w:rsidRPr="00F96C4A">
        <w:rPr>
          <w:rFonts w:eastAsia="Calibri"/>
          <w:sz w:val="26"/>
          <w:szCs w:val="26"/>
          <w:lang w:val="ru-RU" w:bidi="ar-SA"/>
        </w:rPr>
        <w:t>%), в том числе:</w:t>
      </w:r>
    </w:p>
    <w:p w:rsidR="00241245" w:rsidRPr="00F96C4A" w:rsidRDefault="0024124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- дотация на выравни</w:t>
      </w:r>
      <w:r w:rsidR="00F30E73" w:rsidRPr="00F96C4A">
        <w:rPr>
          <w:rFonts w:eastAsia="Calibri"/>
          <w:sz w:val="26"/>
          <w:szCs w:val="26"/>
          <w:lang w:val="ru-RU" w:bidi="ar-SA"/>
        </w:rPr>
        <w:t>вание бюджетной обеспеченности п</w:t>
      </w:r>
      <w:r w:rsidR="00B55653" w:rsidRPr="00F96C4A">
        <w:rPr>
          <w:rFonts w:eastAsia="Calibri"/>
          <w:sz w:val="26"/>
          <w:szCs w:val="26"/>
          <w:lang w:val="ru-RU" w:bidi="ar-SA"/>
        </w:rPr>
        <w:t xml:space="preserve">оселения </w:t>
      </w:r>
      <w:r w:rsidR="00700A57" w:rsidRPr="00F96C4A">
        <w:rPr>
          <w:rFonts w:eastAsia="Calibri"/>
          <w:sz w:val="26"/>
          <w:szCs w:val="26"/>
          <w:lang w:val="ru-RU" w:bidi="ar-SA"/>
        </w:rPr>
        <w:t>–</w:t>
      </w:r>
      <w:r w:rsidR="003E5924" w:rsidRPr="00F96C4A">
        <w:rPr>
          <w:rFonts w:eastAsia="Calibri"/>
          <w:sz w:val="26"/>
          <w:szCs w:val="26"/>
          <w:lang w:val="ru-RU" w:bidi="ar-SA"/>
        </w:rPr>
        <w:t>12598,1</w:t>
      </w:r>
      <w:r w:rsidR="00B55653" w:rsidRPr="00F96C4A">
        <w:rPr>
          <w:rFonts w:eastAsia="Calibri"/>
          <w:sz w:val="26"/>
          <w:szCs w:val="26"/>
          <w:lang w:val="ru-RU" w:bidi="ar-SA"/>
        </w:rPr>
        <w:t>тыс.руб</w:t>
      </w:r>
      <w:r w:rsidR="005002A5" w:rsidRPr="00F96C4A">
        <w:rPr>
          <w:rFonts w:eastAsia="Calibri"/>
          <w:sz w:val="26"/>
          <w:szCs w:val="26"/>
          <w:lang w:val="ru-RU" w:bidi="ar-SA"/>
        </w:rPr>
        <w:t>.</w:t>
      </w:r>
      <w:r w:rsidRPr="00F96C4A">
        <w:rPr>
          <w:rFonts w:eastAsia="Calibri"/>
          <w:sz w:val="26"/>
          <w:szCs w:val="26"/>
          <w:lang w:val="ru-RU" w:bidi="ar-SA"/>
        </w:rPr>
        <w:t>;</w:t>
      </w:r>
    </w:p>
    <w:p w:rsidR="00241245" w:rsidRPr="00F96C4A" w:rsidRDefault="003E5924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- субвенции</w:t>
      </w:r>
      <w:r w:rsidR="00241245" w:rsidRPr="00F96C4A">
        <w:rPr>
          <w:rFonts w:eastAsia="Calibri"/>
          <w:sz w:val="26"/>
          <w:szCs w:val="26"/>
          <w:lang w:val="ru-RU" w:bidi="ar-SA"/>
        </w:rPr>
        <w:t xml:space="preserve"> на осуществление первичного воинского учета на территориях, где отсутствуют военные комиссариаты – </w:t>
      </w:r>
      <w:r w:rsidR="00C1601F" w:rsidRPr="00F96C4A">
        <w:rPr>
          <w:rFonts w:eastAsia="Calibri"/>
          <w:sz w:val="26"/>
          <w:szCs w:val="26"/>
          <w:lang w:val="ru-RU" w:bidi="ar-SA"/>
        </w:rPr>
        <w:t>200,0</w:t>
      </w:r>
      <w:r w:rsidR="00241245" w:rsidRPr="00F96C4A">
        <w:rPr>
          <w:rFonts w:eastAsia="Calibri"/>
          <w:sz w:val="26"/>
          <w:szCs w:val="26"/>
          <w:lang w:val="ru-RU" w:bidi="ar-SA"/>
        </w:rPr>
        <w:t>тыс.руб.;</w:t>
      </w:r>
    </w:p>
    <w:p w:rsidR="00241245" w:rsidRPr="00F96C4A" w:rsidRDefault="0024124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субвенция на </w:t>
      </w:r>
      <w:r w:rsidR="005002A5" w:rsidRPr="00F96C4A">
        <w:rPr>
          <w:rFonts w:eastAsia="Calibri"/>
          <w:sz w:val="26"/>
          <w:szCs w:val="26"/>
          <w:lang w:val="ru-RU" w:bidi="ar-SA"/>
        </w:rPr>
        <w:t>исполнение отдельных государственных п</w:t>
      </w:r>
      <w:r w:rsidRPr="00F96C4A">
        <w:rPr>
          <w:rFonts w:eastAsia="Calibri"/>
          <w:sz w:val="26"/>
          <w:szCs w:val="26"/>
          <w:lang w:val="ru-RU" w:bidi="ar-SA"/>
        </w:rPr>
        <w:t xml:space="preserve">олномочий в сфере административных правоотношений – </w:t>
      </w:r>
      <w:r w:rsidR="00D56FDF" w:rsidRPr="00F96C4A">
        <w:rPr>
          <w:rFonts w:eastAsia="Calibri"/>
          <w:sz w:val="26"/>
          <w:szCs w:val="26"/>
          <w:lang w:val="ru-RU" w:bidi="ar-SA"/>
        </w:rPr>
        <w:t>236,8</w:t>
      </w:r>
      <w:r w:rsidRPr="00F96C4A">
        <w:rPr>
          <w:rFonts w:eastAsia="Calibri"/>
          <w:sz w:val="26"/>
          <w:szCs w:val="26"/>
          <w:lang w:val="ru-RU" w:bidi="ar-SA"/>
        </w:rPr>
        <w:t>тыс.руб.;</w:t>
      </w:r>
    </w:p>
    <w:p w:rsidR="009D4E56" w:rsidRPr="00F96C4A" w:rsidRDefault="009D4E56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- субсидии на реализацию мероприятий в рамках Долгосрочной целевой программы «Совершенствование и развитие автомобильных дорог Ленинградской области на 2009-2020гг.»  - 5438,7тыс.руб.;</w:t>
      </w:r>
    </w:p>
    <w:p w:rsidR="009D4E56" w:rsidRPr="00F96C4A" w:rsidRDefault="009D4E56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субсидии на реализацию мероприятий в рамках целевой программы «Развитие части территории МО Котельское </w:t>
      </w:r>
      <w:r w:rsidR="002168B5" w:rsidRPr="00F96C4A">
        <w:rPr>
          <w:rFonts w:eastAsia="Calibri"/>
          <w:sz w:val="26"/>
          <w:szCs w:val="26"/>
          <w:lang w:val="ru-RU" w:bidi="ar-SA"/>
        </w:rPr>
        <w:t xml:space="preserve">сельское поселение» на 2013 год» </w:t>
      </w:r>
      <w:r w:rsidRPr="00F96C4A">
        <w:rPr>
          <w:rFonts w:eastAsia="Calibri"/>
          <w:sz w:val="26"/>
          <w:szCs w:val="26"/>
          <w:lang w:val="ru-RU" w:bidi="ar-SA"/>
        </w:rPr>
        <w:t xml:space="preserve"> - </w:t>
      </w:r>
      <w:r w:rsidR="002168B5" w:rsidRPr="00F96C4A">
        <w:rPr>
          <w:rFonts w:eastAsia="Calibri"/>
          <w:sz w:val="26"/>
          <w:szCs w:val="26"/>
          <w:lang w:val="ru-RU" w:bidi="ar-SA"/>
        </w:rPr>
        <w:t>835,5</w:t>
      </w:r>
      <w:r w:rsidRPr="00F96C4A">
        <w:rPr>
          <w:rFonts w:eastAsia="Calibri"/>
          <w:sz w:val="26"/>
          <w:szCs w:val="26"/>
          <w:lang w:val="ru-RU" w:bidi="ar-SA"/>
        </w:rPr>
        <w:t>тыс.руб.;</w:t>
      </w:r>
    </w:p>
    <w:p w:rsidR="005002A5" w:rsidRPr="00F96C4A" w:rsidRDefault="003E5924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- субсидии</w:t>
      </w:r>
      <w:r w:rsidR="005002A5" w:rsidRPr="00F96C4A">
        <w:rPr>
          <w:rFonts w:eastAsia="Calibri"/>
          <w:sz w:val="26"/>
          <w:szCs w:val="26"/>
          <w:lang w:val="ru-RU" w:bidi="ar-SA"/>
        </w:rPr>
        <w:t xml:space="preserve"> на обеспечение выплат стимулирующего характера работникам муниципальных учреждений культуры – </w:t>
      </w:r>
      <w:r w:rsidR="009D4E56" w:rsidRPr="00F96C4A">
        <w:rPr>
          <w:rFonts w:eastAsia="Calibri"/>
          <w:sz w:val="26"/>
          <w:szCs w:val="26"/>
          <w:lang w:val="ru-RU" w:bidi="ar-SA"/>
        </w:rPr>
        <w:t>701,5</w:t>
      </w:r>
      <w:r w:rsidR="005002A5" w:rsidRPr="00F96C4A">
        <w:rPr>
          <w:rFonts w:eastAsia="Calibri"/>
          <w:sz w:val="26"/>
          <w:szCs w:val="26"/>
          <w:lang w:val="ru-RU" w:bidi="ar-SA"/>
        </w:rPr>
        <w:t>тыс.руб.;</w:t>
      </w:r>
    </w:p>
    <w:p w:rsidR="00F30E73" w:rsidRPr="00F96C4A" w:rsidRDefault="002168B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- межбюджетные трансферты на проведение неотложных работ по ремонту аварийных кровель многоквартирных домов</w:t>
      </w:r>
      <w:r w:rsidR="003E5924" w:rsidRPr="00F96C4A">
        <w:rPr>
          <w:rFonts w:eastAsia="Calibri"/>
          <w:sz w:val="26"/>
          <w:szCs w:val="26"/>
          <w:lang w:val="ru-RU" w:bidi="ar-SA"/>
        </w:rPr>
        <w:t xml:space="preserve"> в п.Котельский – 3997,5тыс.руб.;</w:t>
      </w:r>
    </w:p>
    <w:p w:rsidR="002168B5" w:rsidRPr="00F96C4A" w:rsidRDefault="00370E17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межбюджетные трансферты на </w:t>
      </w:r>
      <w:r w:rsidR="002168B5" w:rsidRPr="00F96C4A">
        <w:rPr>
          <w:rFonts w:eastAsia="Calibri"/>
          <w:sz w:val="26"/>
          <w:szCs w:val="26"/>
          <w:lang w:val="ru-RU" w:bidi="ar-SA"/>
        </w:rPr>
        <w:t>реализацию мероприятий, посвященных Дню образования Ленинградской области (ремонт кровли гаража здания администрации) – 500,0тыс.руб.;</w:t>
      </w:r>
    </w:p>
    <w:p w:rsidR="002168B5" w:rsidRPr="00F96C4A" w:rsidRDefault="002168B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 - межбюджетные трансферты </w:t>
      </w:r>
      <w:r w:rsidR="003E5924" w:rsidRPr="00F96C4A">
        <w:rPr>
          <w:rFonts w:eastAsia="Calibri"/>
          <w:sz w:val="26"/>
          <w:szCs w:val="26"/>
          <w:lang w:val="ru-RU" w:bidi="ar-SA"/>
        </w:rPr>
        <w:t xml:space="preserve">на </w:t>
      </w:r>
      <w:r w:rsidRPr="00F96C4A">
        <w:rPr>
          <w:rFonts w:eastAsia="Calibri"/>
          <w:sz w:val="26"/>
          <w:szCs w:val="26"/>
          <w:lang w:val="ru-RU" w:bidi="ar-SA"/>
        </w:rPr>
        <w:t xml:space="preserve">реализацию мероприятий по развитию общественной инфраструктуры в Ленинградской области (ремонт дороги в д.Получье, приобретение мультимедийного проигрывателя в Дом культуры) – 159,1тыс.руб.    </w:t>
      </w:r>
    </w:p>
    <w:p w:rsidR="002168B5" w:rsidRPr="00F96C4A" w:rsidRDefault="002168B5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ED2282" w:rsidRPr="00F96C4A" w:rsidRDefault="00ED2282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Удельный вес безвозмездных поступлений </w:t>
      </w:r>
      <w:r w:rsidR="005F07C9" w:rsidRPr="00F96C4A">
        <w:rPr>
          <w:sz w:val="26"/>
          <w:szCs w:val="26"/>
          <w:lang w:val="ru-RU"/>
        </w:rPr>
        <w:t>из</w:t>
      </w:r>
      <w:r w:rsidRPr="00F96C4A">
        <w:rPr>
          <w:sz w:val="26"/>
          <w:szCs w:val="26"/>
          <w:lang w:val="ru-RU"/>
        </w:rPr>
        <w:t xml:space="preserve"> вышестоящ</w:t>
      </w:r>
      <w:r w:rsidR="005F07C9" w:rsidRPr="00F96C4A">
        <w:rPr>
          <w:sz w:val="26"/>
          <w:szCs w:val="26"/>
          <w:lang w:val="ru-RU"/>
        </w:rPr>
        <w:t>их</w:t>
      </w:r>
      <w:r w:rsidRPr="00F96C4A">
        <w:rPr>
          <w:sz w:val="26"/>
          <w:szCs w:val="26"/>
          <w:lang w:val="ru-RU"/>
        </w:rPr>
        <w:t xml:space="preserve"> уровн</w:t>
      </w:r>
      <w:r w:rsidR="005F07C9" w:rsidRPr="00F96C4A">
        <w:rPr>
          <w:sz w:val="26"/>
          <w:szCs w:val="26"/>
          <w:lang w:val="ru-RU"/>
        </w:rPr>
        <w:t>ей</w:t>
      </w:r>
      <w:r w:rsidRPr="00F96C4A">
        <w:rPr>
          <w:sz w:val="26"/>
          <w:szCs w:val="26"/>
          <w:lang w:val="ru-RU"/>
        </w:rPr>
        <w:t xml:space="preserve"> бюджета в общей сумме доходов по годам составляет:</w:t>
      </w:r>
    </w:p>
    <w:p w:rsidR="00ED2282" w:rsidRPr="00F96C4A" w:rsidRDefault="00ED2282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                                       201</w:t>
      </w:r>
      <w:r w:rsidR="00A5537E" w:rsidRPr="00F96C4A">
        <w:rPr>
          <w:sz w:val="26"/>
          <w:szCs w:val="26"/>
          <w:lang w:val="ru-RU"/>
        </w:rPr>
        <w:t>1</w:t>
      </w:r>
      <w:r w:rsidRPr="00F96C4A">
        <w:rPr>
          <w:sz w:val="26"/>
          <w:szCs w:val="26"/>
          <w:lang w:val="ru-RU"/>
        </w:rPr>
        <w:t xml:space="preserve"> год                                 </w:t>
      </w:r>
      <w:r w:rsidR="00700A57" w:rsidRPr="00F96C4A">
        <w:rPr>
          <w:sz w:val="26"/>
          <w:szCs w:val="26"/>
          <w:lang w:val="ru-RU"/>
        </w:rPr>
        <w:t>49,8</w:t>
      </w:r>
      <w:r w:rsidRPr="00F96C4A">
        <w:rPr>
          <w:sz w:val="26"/>
          <w:szCs w:val="26"/>
          <w:lang w:val="ru-RU"/>
        </w:rPr>
        <w:t>%</w:t>
      </w:r>
    </w:p>
    <w:p w:rsidR="00ED2282" w:rsidRPr="00F96C4A" w:rsidRDefault="00ED2282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           </w:t>
      </w:r>
      <w:r w:rsidR="00A5537E" w:rsidRPr="00F96C4A">
        <w:rPr>
          <w:sz w:val="26"/>
          <w:szCs w:val="26"/>
          <w:lang w:val="ru-RU"/>
        </w:rPr>
        <w:t xml:space="preserve">                            2012</w:t>
      </w:r>
      <w:r w:rsidRPr="00F96C4A">
        <w:rPr>
          <w:sz w:val="26"/>
          <w:szCs w:val="26"/>
          <w:lang w:val="ru-RU"/>
        </w:rPr>
        <w:t xml:space="preserve"> год                                 </w:t>
      </w:r>
      <w:r w:rsidR="00700A57" w:rsidRPr="00F96C4A">
        <w:rPr>
          <w:sz w:val="26"/>
          <w:szCs w:val="26"/>
          <w:lang w:val="ru-RU"/>
        </w:rPr>
        <w:t>59,6</w:t>
      </w:r>
      <w:r w:rsidRPr="00F96C4A">
        <w:rPr>
          <w:sz w:val="26"/>
          <w:szCs w:val="26"/>
          <w:lang w:val="ru-RU"/>
        </w:rPr>
        <w:t>%</w:t>
      </w:r>
    </w:p>
    <w:p w:rsidR="00ED2282" w:rsidRPr="00F96C4A" w:rsidRDefault="00ED2282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           </w:t>
      </w:r>
      <w:r w:rsidR="00A5537E" w:rsidRPr="00F96C4A">
        <w:rPr>
          <w:sz w:val="26"/>
          <w:szCs w:val="26"/>
          <w:lang w:val="ru-RU"/>
        </w:rPr>
        <w:t xml:space="preserve">                            2013</w:t>
      </w:r>
      <w:r w:rsidRPr="00F96C4A">
        <w:rPr>
          <w:sz w:val="26"/>
          <w:szCs w:val="26"/>
          <w:lang w:val="ru-RU"/>
        </w:rPr>
        <w:t xml:space="preserve"> год                                </w:t>
      </w:r>
      <w:r w:rsidR="00700A57" w:rsidRPr="00F96C4A">
        <w:rPr>
          <w:sz w:val="26"/>
          <w:szCs w:val="26"/>
          <w:lang w:val="ru-RU"/>
        </w:rPr>
        <w:t xml:space="preserve"> 57,7</w:t>
      </w:r>
      <w:r w:rsidRPr="00F96C4A">
        <w:rPr>
          <w:sz w:val="26"/>
          <w:szCs w:val="26"/>
          <w:lang w:val="ru-RU"/>
        </w:rPr>
        <w:t xml:space="preserve">%   </w:t>
      </w:r>
    </w:p>
    <w:p w:rsidR="00F2729D" w:rsidRPr="00F96C4A" w:rsidRDefault="00F2729D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lastRenderedPageBreak/>
        <w:t>Высокий показатель удельного веса безвозмездных поступлений за 3 последних года свидетельствует о зависимости бюджета поселения от поступлений из других уровней бюджета.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1701"/>
        <w:gridCol w:w="1828"/>
      </w:tblGrid>
      <w:tr w:rsidR="00ED2282" w:rsidRPr="003D02E3" w:rsidTr="00775B03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54" w:rsidRPr="00F96C4A" w:rsidRDefault="00011D54" w:rsidP="00043F8C">
            <w:pPr>
              <w:ind w:right="-284" w:firstLine="567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  <w:p w:rsidR="00720979" w:rsidRPr="00F96C4A" w:rsidRDefault="00DE7441" w:rsidP="00043F8C">
            <w:pPr>
              <w:ind w:right="-284" w:firstLine="34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Анализ</w:t>
            </w:r>
            <w:r w:rsidR="00720979" w:rsidRPr="00F96C4A">
              <w:rPr>
                <w:rFonts w:eastAsia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720979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доли межбюджетных трансфертов</w:t>
            </w:r>
          </w:p>
          <w:p w:rsidR="00720979" w:rsidRPr="00F96C4A" w:rsidRDefault="00720979" w:rsidP="00043F8C">
            <w:pPr>
              <w:ind w:right="-284" w:firstLine="34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из бюджетов субъектов РФ от объема собственных средств</w:t>
            </w:r>
          </w:p>
          <w:p w:rsidR="00ED2282" w:rsidRPr="00F96C4A" w:rsidRDefault="00DE7441" w:rsidP="00EC067D">
            <w:pPr>
              <w:ind w:right="-284" w:firstLine="34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бюдже</w:t>
            </w:r>
            <w:r w:rsidR="00ED2282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т</w:t>
            </w:r>
            <w:r w:rsidR="00720979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 xml:space="preserve">а </w:t>
            </w:r>
            <w:r w:rsidR="00ED2282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МО "</w:t>
            </w:r>
            <w:r w:rsidR="00EC067D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Котельское</w:t>
            </w:r>
            <w:r w:rsidR="00ED2282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 xml:space="preserve"> сельское поселение" </w:t>
            </w:r>
            <w:r w:rsidR="00C8667C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 xml:space="preserve">в динамике </w:t>
            </w:r>
            <w:r w:rsidR="00ED2282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за 201</w:t>
            </w:r>
            <w:r w:rsidR="008B7FFB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1-2013</w:t>
            </w:r>
            <w:r w:rsidR="00ED2282" w:rsidRPr="00F96C4A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 xml:space="preserve"> годы</w:t>
            </w:r>
          </w:p>
        </w:tc>
      </w:tr>
      <w:tr w:rsidR="00ED2282" w:rsidRPr="00F96C4A" w:rsidTr="00775B03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82" w:rsidRPr="00F96C4A" w:rsidRDefault="00ED2282" w:rsidP="00043F8C">
            <w:pPr>
              <w:ind w:right="-284" w:firstLine="567"/>
              <w:jc w:val="center"/>
              <w:rPr>
                <w:rFonts w:eastAsia="Times New Roman"/>
                <w:b/>
                <w:bCs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82" w:rsidRPr="00F96C4A" w:rsidRDefault="00ED2282" w:rsidP="00043F8C">
            <w:pPr>
              <w:ind w:right="-284" w:firstLine="567"/>
              <w:jc w:val="center"/>
              <w:rPr>
                <w:rFonts w:eastAsia="Times New Roman"/>
                <w:b/>
                <w:bCs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82" w:rsidRPr="00F96C4A" w:rsidRDefault="00ED2282" w:rsidP="00043F8C">
            <w:pPr>
              <w:ind w:right="-284" w:firstLine="567"/>
              <w:jc w:val="center"/>
              <w:rPr>
                <w:rFonts w:eastAsia="Times New Roman"/>
                <w:b/>
                <w:bCs/>
                <w:szCs w:val="28"/>
                <w:lang w:val="ru-RU" w:eastAsia="ru-RU" w:bidi="ar-S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82" w:rsidRPr="00F96C4A" w:rsidRDefault="00ED2282" w:rsidP="00043F8C">
            <w:pPr>
              <w:ind w:right="-284" w:firstLine="567"/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>(тыс.руб.)</w:t>
            </w:r>
          </w:p>
        </w:tc>
      </w:tr>
      <w:tr w:rsidR="00ED2282" w:rsidRPr="00F96C4A" w:rsidTr="00775B03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2" w:rsidRPr="00F96C4A" w:rsidRDefault="00ED2282" w:rsidP="00ED2282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282" w:rsidRPr="00F96C4A" w:rsidRDefault="00ED2282" w:rsidP="00A5537E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201</w:t>
            </w:r>
            <w:r w:rsidR="00A5537E"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2" w:rsidRPr="00F96C4A" w:rsidRDefault="00ED2282" w:rsidP="00A5537E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201</w:t>
            </w:r>
            <w:r w:rsidR="00A5537E"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2" w:rsidRPr="00F96C4A" w:rsidRDefault="00ED2282" w:rsidP="00A5537E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201</w:t>
            </w:r>
            <w:r w:rsidR="00A5537E"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</w:tr>
      <w:tr w:rsidR="00A5537E" w:rsidRPr="00F96C4A" w:rsidTr="00F2729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F96C4A" w:rsidRDefault="00A5537E" w:rsidP="00ED2282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4010,0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10713,7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ED2282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11427,1</w:t>
            </w:r>
          </w:p>
        </w:tc>
      </w:tr>
      <w:tr w:rsidR="00A5537E" w:rsidRPr="00F96C4A" w:rsidTr="00F2729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F96C4A" w:rsidRDefault="00A5537E" w:rsidP="00ED2282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20346,7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12756,6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ED2282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6623,0</w:t>
            </w:r>
          </w:p>
        </w:tc>
      </w:tr>
      <w:tr w:rsidR="00A5537E" w:rsidRPr="00F96C4A" w:rsidTr="00F2729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F96C4A" w:rsidRDefault="00A5537E" w:rsidP="00ED2282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ИТОГО 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7E" w:rsidRPr="00F96C4A" w:rsidRDefault="00093647" w:rsidP="00A5537E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24356,7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23470,3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093647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18050,1</w:t>
            </w:r>
          </w:p>
        </w:tc>
      </w:tr>
      <w:tr w:rsidR="00A5537E" w:rsidRPr="00F96C4A" w:rsidTr="00F2729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F96C4A" w:rsidRDefault="00A5537E" w:rsidP="00ED2282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Дотации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15837,5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22622,9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ED2282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12598,1</w:t>
            </w:r>
          </w:p>
        </w:tc>
      </w:tr>
      <w:tr w:rsidR="00A5537E" w:rsidRPr="00F96C4A" w:rsidTr="00F2729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F96C4A" w:rsidRDefault="00A5537E" w:rsidP="00ED2282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2160,5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1454,5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ED2282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6975,7</w:t>
            </w:r>
          </w:p>
        </w:tc>
      </w:tr>
      <w:tr w:rsidR="00A5537E" w:rsidRPr="00F96C4A" w:rsidTr="00F2729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7E" w:rsidRPr="00F96C4A" w:rsidRDefault="00A5537E" w:rsidP="00E30952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10410,1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ED2282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4656,6</w:t>
            </w:r>
          </w:p>
        </w:tc>
      </w:tr>
      <w:tr w:rsidR="00A5537E" w:rsidRPr="00F96C4A" w:rsidTr="00F2729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7E" w:rsidRPr="00F96C4A" w:rsidRDefault="00A5537E" w:rsidP="00ED2282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174,5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205,1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ED2282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sz w:val="22"/>
                <w:lang w:val="ru-RU" w:eastAsia="ru-RU" w:bidi="ar-SA"/>
              </w:rPr>
              <w:t>436,7</w:t>
            </w:r>
          </w:p>
        </w:tc>
      </w:tr>
      <w:tr w:rsidR="00A5537E" w:rsidRPr="00F96C4A" w:rsidTr="00F2729D">
        <w:trPr>
          <w:trHeight w:val="5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7E" w:rsidRPr="00F96C4A" w:rsidRDefault="00A5537E" w:rsidP="008B7FFB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ИТОГО межбюджетные трансферты</w:t>
            </w:r>
            <w:r w:rsidR="008B7FFB" w:rsidRPr="00F96C4A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из вышестоящих уровней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24172,5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34692,6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37E" w:rsidRPr="00F96C4A" w:rsidRDefault="00093647" w:rsidP="00ED2282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24667,2</w:t>
            </w:r>
          </w:p>
        </w:tc>
      </w:tr>
      <w:tr w:rsidR="00A5537E" w:rsidRPr="00F96C4A" w:rsidTr="00775B0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37E" w:rsidRPr="00F96C4A" w:rsidRDefault="00A5537E" w:rsidP="00ED2282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Доля межбюджетных трансфертов от  объема собственных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b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sz w:val="22"/>
                <w:lang w:val="ru-RU" w:eastAsia="ru-RU" w:bidi="ar-SA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093647" w:rsidP="00A5537E">
            <w:pPr>
              <w:jc w:val="right"/>
              <w:rPr>
                <w:rFonts w:eastAsia="Times New Roman"/>
                <w:b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sz w:val="22"/>
                <w:lang w:val="ru-RU" w:eastAsia="ru-RU" w:bidi="ar-SA"/>
              </w:rPr>
              <w:t>59,5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7E" w:rsidRPr="00F96C4A" w:rsidRDefault="00A861A5" w:rsidP="00ED2282">
            <w:pPr>
              <w:jc w:val="right"/>
              <w:rPr>
                <w:rFonts w:eastAsia="Times New Roman"/>
                <w:b/>
                <w:sz w:val="22"/>
                <w:lang w:val="ru-RU" w:eastAsia="ru-RU" w:bidi="ar-SA"/>
              </w:rPr>
            </w:pPr>
            <w:r w:rsidRPr="00F96C4A">
              <w:rPr>
                <w:rFonts w:eastAsia="Times New Roman"/>
                <w:b/>
                <w:sz w:val="22"/>
                <w:lang w:val="ru-RU" w:eastAsia="ru-RU" w:bidi="ar-SA"/>
              </w:rPr>
              <w:t>57,3</w:t>
            </w:r>
          </w:p>
        </w:tc>
      </w:tr>
    </w:tbl>
    <w:p w:rsidR="00ED2282" w:rsidRPr="00F96C4A" w:rsidRDefault="007421BB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Ка</w:t>
      </w:r>
      <w:r w:rsidR="00DE7441" w:rsidRPr="00F96C4A">
        <w:rPr>
          <w:sz w:val="26"/>
          <w:szCs w:val="26"/>
          <w:lang w:val="ru-RU"/>
        </w:rPr>
        <w:t xml:space="preserve">к следует из </w:t>
      </w:r>
      <w:r w:rsidR="00775B03" w:rsidRPr="00F96C4A">
        <w:rPr>
          <w:sz w:val="26"/>
          <w:szCs w:val="26"/>
          <w:lang w:val="ru-RU"/>
        </w:rPr>
        <w:t xml:space="preserve">приведенных данных, превышения доли межбюджетных трансфертов </w:t>
      </w:r>
      <w:r w:rsidR="00EC078B" w:rsidRPr="00F96C4A">
        <w:rPr>
          <w:sz w:val="26"/>
          <w:szCs w:val="26"/>
          <w:lang w:val="ru-RU"/>
        </w:rPr>
        <w:t xml:space="preserve">из других уровней бюджета </w:t>
      </w:r>
      <w:r w:rsidR="00775B03" w:rsidRPr="00F96C4A">
        <w:rPr>
          <w:sz w:val="26"/>
          <w:szCs w:val="26"/>
          <w:lang w:val="ru-RU"/>
        </w:rPr>
        <w:t xml:space="preserve">свыше 70% от объема собственных доходов </w:t>
      </w:r>
      <w:r w:rsidR="00EC078B" w:rsidRPr="00F96C4A">
        <w:rPr>
          <w:sz w:val="26"/>
          <w:szCs w:val="26"/>
          <w:lang w:val="ru-RU"/>
        </w:rPr>
        <w:t xml:space="preserve">поселения </w:t>
      </w:r>
      <w:r w:rsidRPr="00F96C4A">
        <w:rPr>
          <w:sz w:val="26"/>
          <w:szCs w:val="26"/>
          <w:lang w:val="ru-RU"/>
        </w:rPr>
        <w:t xml:space="preserve">в течение </w:t>
      </w:r>
      <w:r w:rsidR="00A861A5" w:rsidRPr="00F96C4A">
        <w:rPr>
          <w:sz w:val="26"/>
          <w:szCs w:val="26"/>
          <w:lang w:val="ru-RU"/>
        </w:rPr>
        <w:t>всех</w:t>
      </w:r>
      <w:r w:rsidRPr="00F96C4A">
        <w:rPr>
          <w:sz w:val="26"/>
          <w:szCs w:val="26"/>
          <w:lang w:val="ru-RU"/>
        </w:rPr>
        <w:t xml:space="preserve"> трех последних отчетных финансовых лет (2011-2013гг.) </w:t>
      </w:r>
      <w:r w:rsidR="00775B03" w:rsidRPr="00F96C4A">
        <w:rPr>
          <w:sz w:val="26"/>
          <w:szCs w:val="26"/>
          <w:lang w:val="ru-RU"/>
        </w:rPr>
        <w:t xml:space="preserve">не наблюдается, соответственно ограничения связанные с п.4 ст.136 Бюджетного кодекса РФ </w:t>
      </w:r>
      <w:r w:rsidR="00EC078B" w:rsidRPr="00F96C4A">
        <w:rPr>
          <w:sz w:val="26"/>
          <w:szCs w:val="26"/>
          <w:lang w:val="ru-RU"/>
        </w:rPr>
        <w:t xml:space="preserve">к </w:t>
      </w:r>
      <w:r w:rsidR="0032433E" w:rsidRPr="00F96C4A">
        <w:rPr>
          <w:sz w:val="26"/>
          <w:szCs w:val="26"/>
          <w:lang w:val="ru-RU"/>
        </w:rPr>
        <w:t>муниципальному образованию</w:t>
      </w:r>
      <w:r w:rsidR="00EC078B" w:rsidRPr="00F96C4A">
        <w:rPr>
          <w:sz w:val="26"/>
          <w:szCs w:val="26"/>
          <w:lang w:val="ru-RU"/>
        </w:rPr>
        <w:t xml:space="preserve"> «</w:t>
      </w:r>
      <w:r w:rsidR="00A861A5" w:rsidRPr="00F96C4A">
        <w:rPr>
          <w:sz w:val="26"/>
          <w:szCs w:val="26"/>
          <w:lang w:val="ru-RU"/>
        </w:rPr>
        <w:t>Котельское</w:t>
      </w:r>
      <w:r w:rsidR="00EC078B" w:rsidRPr="00F96C4A">
        <w:rPr>
          <w:sz w:val="26"/>
          <w:szCs w:val="26"/>
          <w:lang w:val="ru-RU"/>
        </w:rPr>
        <w:t xml:space="preserve"> сельское поселение» </w:t>
      </w:r>
      <w:r w:rsidR="00775B03" w:rsidRPr="00F96C4A">
        <w:rPr>
          <w:sz w:val="26"/>
          <w:szCs w:val="26"/>
          <w:lang w:val="ru-RU"/>
        </w:rPr>
        <w:t xml:space="preserve">не применяются.   </w:t>
      </w:r>
    </w:p>
    <w:p w:rsidR="007421BB" w:rsidRPr="00F96C4A" w:rsidRDefault="00A566F2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Однако, применяются</w:t>
      </w:r>
      <w:r w:rsidR="00EC078B" w:rsidRPr="00F96C4A">
        <w:rPr>
          <w:sz w:val="26"/>
          <w:szCs w:val="26"/>
          <w:lang w:val="ru-RU"/>
        </w:rPr>
        <w:t xml:space="preserve"> ограничения </w:t>
      </w:r>
      <w:r w:rsidR="007421BB" w:rsidRPr="00F96C4A">
        <w:rPr>
          <w:sz w:val="26"/>
          <w:szCs w:val="26"/>
          <w:lang w:val="ru-RU"/>
        </w:rPr>
        <w:t xml:space="preserve">п.2 и </w:t>
      </w:r>
      <w:r w:rsidR="00EC078B" w:rsidRPr="00F96C4A">
        <w:rPr>
          <w:sz w:val="26"/>
          <w:szCs w:val="26"/>
          <w:lang w:val="ru-RU"/>
        </w:rPr>
        <w:t xml:space="preserve">п.3 ст.136 Бюджетного кодекса РФ, так как в течение </w:t>
      </w:r>
      <w:r w:rsidR="001E1155" w:rsidRPr="00F96C4A">
        <w:rPr>
          <w:sz w:val="26"/>
          <w:szCs w:val="26"/>
          <w:lang w:val="ru-RU"/>
        </w:rPr>
        <w:t xml:space="preserve">всех </w:t>
      </w:r>
      <w:r w:rsidR="00EC078B" w:rsidRPr="00F96C4A">
        <w:rPr>
          <w:sz w:val="26"/>
          <w:szCs w:val="26"/>
          <w:lang w:val="ru-RU"/>
        </w:rPr>
        <w:t xml:space="preserve">трех последних отчетных финансовых лет </w:t>
      </w:r>
      <w:r w:rsidR="0032433E" w:rsidRPr="00F96C4A">
        <w:rPr>
          <w:sz w:val="26"/>
          <w:szCs w:val="26"/>
          <w:lang w:val="ru-RU"/>
        </w:rPr>
        <w:t>доля межбюджетных трансфертов</w:t>
      </w:r>
      <w:r w:rsidR="00EC078B" w:rsidRPr="00F96C4A">
        <w:rPr>
          <w:sz w:val="26"/>
          <w:szCs w:val="26"/>
          <w:lang w:val="ru-RU"/>
        </w:rPr>
        <w:t xml:space="preserve"> превыша</w:t>
      </w:r>
      <w:r w:rsidR="00720979" w:rsidRPr="00F96C4A">
        <w:rPr>
          <w:sz w:val="26"/>
          <w:szCs w:val="26"/>
          <w:lang w:val="ru-RU"/>
        </w:rPr>
        <w:t>ла</w:t>
      </w:r>
      <w:r w:rsidR="007421BB" w:rsidRPr="00F96C4A">
        <w:rPr>
          <w:sz w:val="26"/>
          <w:szCs w:val="26"/>
          <w:lang w:val="ru-RU"/>
        </w:rPr>
        <w:t xml:space="preserve"> 1</w:t>
      </w:r>
      <w:r w:rsidR="00EC078B" w:rsidRPr="00F96C4A">
        <w:rPr>
          <w:sz w:val="26"/>
          <w:szCs w:val="26"/>
          <w:lang w:val="ru-RU"/>
        </w:rPr>
        <w:t>0% от объем</w:t>
      </w:r>
      <w:r w:rsidR="0032433E" w:rsidRPr="00F96C4A">
        <w:rPr>
          <w:sz w:val="26"/>
          <w:szCs w:val="26"/>
          <w:lang w:val="ru-RU"/>
        </w:rPr>
        <w:t xml:space="preserve">а собственных доходов местного бюджета поселения, в связи с чем, муниципальное образование </w:t>
      </w:r>
      <w:r w:rsidR="003356B4" w:rsidRPr="00F96C4A">
        <w:rPr>
          <w:sz w:val="26"/>
          <w:szCs w:val="26"/>
          <w:lang w:val="ru-RU"/>
        </w:rPr>
        <w:t xml:space="preserve">в течение 2013 года </w:t>
      </w:r>
      <w:r w:rsidR="0032433E" w:rsidRPr="00F96C4A">
        <w:rPr>
          <w:sz w:val="26"/>
          <w:szCs w:val="26"/>
          <w:lang w:val="ru-RU"/>
        </w:rPr>
        <w:t>не име</w:t>
      </w:r>
      <w:r w:rsidR="00D6554D" w:rsidRPr="00F96C4A">
        <w:rPr>
          <w:sz w:val="26"/>
          <w:szCs w:val="26"/>
          <w:lang w:val="ru-RU"/>
        </w:rPr>
        <w:t>ло</w:t>
      </w:r>
      <w:r w:rsidR="0032433E" w:rsidRPr="00F96C4A">
        <w:rPr>
          <w:sz w:val="26"/>
          <w:szCs w:val="26"/>
          <w:lang w:val="ru-RU"/>
        </w:rPr>
        <w:t xml:space="preserve"> права</w:t>
      </w:r>
      <w:r w:rsidR="007421BB" w:rsidRPr="00F96C4A">
        <w:rPr>
          <w:sz w:val="26"/>
          <w:szCs w:val="26"/>
          <w:lang w:val="ru-RU"/>
        </w:rPr>
        <w:t>:</w:t>
      </w:r>
    </w:p>
    <w:p w:rsidR="00EC078B" w:rsidRPr="00F96C4A" w:rsidRDefault="007421BB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</w:t>
      </w:r>
      <w:r w:rsidR="0032433E" w:rsidRPr="00F96C4A">
        <w:rPr>
          <w:sz w:val="26"/>
          <w:szCs w:val="26"/>
          <w:lang w:val="ru-RU"/>
        </w:rPr>
        <w:t xml:space="preserve"> устанавливать и исполнять расходные обязательства, не связанные с решением вопросов, отнесенных федеральными законами, законами субъекта РФ к полномочиям соответствующих органов ме</w:t>
      </w:r>
      <w:r w:rsidRPr="00F96C4A">
        <w:rPr>
          <w:sz w:val="26"/>
          <w:szCs w:val="26"/>
          <w:lang w:val="ru-RU"/>
        </w:rPr>
        <w:t>стного самоуправления поселения;</w:t>
      </w:r>
    </w:p>
    <w:p w:rsidR="0032433E" w:rsidRPr="00F96C4A" w:rsidRDefault="007421BB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превышать установленные п</w:t>
      </w:r>
      <w:r w:rsidR="0032433E" w:rsidRPr="00F96C4A">
        <w:rPr>
          <w:sz w:val="26"/>
          <w:szCs w:val="26"/>
          <w:lang w:val="ru-RU"/>
        </w:rPr>
        <w:t>остановлением Правительства Ленинградской области нормативы формирования расходов на оплату труда муниципальных служащих и содержание органов местного самоуправления.</w:t>
      </w:r>
    </w:p>
    <w:p w:rsidR="00E30952" w:rsidRPr="00F96C4A" w:rsidRDefault="00E30952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7B21C8" w:rsidRPr="00F96C4A" w:rsidRDefault="0037242C" w:rsidP="00043F8C">
      <w:pPr>
        <w:pStyle w:val="aa"/>
        <w:ind w:left="0" w:right="-284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Анализ недоимки по платеж</w:t>
      </w:r>
      <w:r w:rsidR="007B21C8" w:rsidRPr="00F96C4A">
        <w:rPr>
          <w:b/>
          <w:sz w:val="26"/>
          <w:szCs w:val="26"/>
          <w:lang w:val="ru-RU"/>
        </w:rPr>
        <w:t>ам в бюджет</w:t>
      </w:r>
    </w:p>
    <w:p w:rsidR="0037242C" w:rsidRPr="00F96C4A" w:rsidRDefault="0037242C" w:rsidP="00043F8C">
      <w:pPr>
        <w:pStyle w:val="aa"/>
        <w:ind w:left="0" w:right="-284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МО «</w:t>
      </w:r>
      <w:r w:rsidR="00A861A5" w:rsidRPr="00F96C4A">
        <w:rPr>
          <w:b/>
          <w:sz w:val="26"/>
          <w:szCs w:val="26"/>
          <w:lang w:val="ru-RU"/>
        </w:rPr>
        <w:t>Котельское</w:t>
      </w:r>
      <w:r w:rsidRPr="00F96C4A">
        <w:rPr>
          <w:b/>
          <w:sz w:val="26"/>
          <w:szCs w:val="26"/>
          <w:lang w:val="ru-RU"/>
        </w:rPr>
        <w:t xml:space="preserve"> сельское поселение»</w:t>
      </w:r>
    </w:p>
    <w:p w:rsidR="0037242C" w:rsidRPr="00F96C4A" w:rsidRDefault="0037242C" w:rsidP="00011D54">
      <w:pPr>
        <w:pStyle w:val="aa"/>
        <w:ind w:right="-284"/>
        <w:jc w:val="right"/>
        <w:rPr>
          <w:sz w:val="22"/>
          <w:szCs w:val="22"/>
          <w:lang w:val="ru-RU"/>
        </w:rPr>
      </w:pPr>
      <w:r w:rsidRPr="00F96C4A">
        <w:rPr>
          <w:sz w:val="22"/>
          <w:szCs w:val="22"/>
          <w:lang w:val="ru-RU"/>
        </w:rPr>
        <w:t>(тыс. руб.)</w:t>
      </w:r>
    </w:p>
    <w:tbl>
      <w:tblPr>
        <w:tblStyle w:val="23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1559"/>
        <w:gridCol w:w="1417"/>
      </w:tblGrid>
      <w:tr w:rsidR="00A04FD8" w:rsidRPr="00F96C4A" w:rsidTr="0056794B">
        <w:trPr>
          <w:trHeight w:val="86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A04FD8" w:rsidRPr="00F96C4A" w:rsidRDefault="00A04FD8" w:rsidP="00F2729D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Наименование доходов</w:t>
            </w:r>
          </w:p>
          <w:p w:rsidR="00A04FD8" w:rsidRPr="00F96C4A" w:rsidRDefault="00A04FD8" w:rsidP="00F2729D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A04FD8" w:rsidRPr="00F96C4A" w:rsidRDefault="00A04FD8" w:rsidP="00F2729D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A04FD8" w:rsidRPr="00F96C4A" w:rsidRDefault="00A04FD8" w:rsidP="00E719D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состоянию на 01.01.2012г.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состоянию на 01.01.2013г.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состоянию на 01.01.2014г.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Отклонение</w:t>
            </w:r>
          </w:p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  <w:p w:rsidR="00A04FD8" w:rsidRPr="00F96C4A" w:rsidRDefault="00A04FD8" w:rsidP="00A04FD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(гр.4-гр.3)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ind w:firstLine="567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96C4A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F96C4A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F96C4A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F96C4A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F96C4A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Налог на имущество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373,0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+40,0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F2729D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586,0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865,0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1007,0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+142,0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F2729D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lastRenderedPageBreak/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326,5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550,5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639,5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+89,0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F2729D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НДФЛ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--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F2729D">
            <w:pPr>
              <w:jc w:val="both"/>
              <w:rPr>
                <w:sz w:val="22"/>
                <w:szCs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sz w:val="22"/>
                <w:szCs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sz w:val="22"/>
                <w:szCs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sz w:val="22"/>
                <w:szCs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sz w:val="22"/>
                <w:szCs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-0,5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434,4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-10,0</w:t>
            </w:r>
          </w:p>
        </w:tc>
      </w:tr>
      <w:tr w:rsidR="00A04FD8" w:rsidRPr="00F96C4A" w:rsidTr="0056794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 xml:space="preserve">Доходы от сдачи в аренду имущества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346,6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1000,7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A04FD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sz w:val="22"/>
                <w:szCs w:val="22"/>
                <w:lang w:val="ru-RU"/>
              </w:rPr>
              <w:t>+654,1</w:t>
            </w:r>
          </w:p>
        </w:tc>
      </w:tr>
      <w:tr w:rsidR="00A04FD8" w:rsidRPr="00F96C4A" w:rsidTr="0056794B">
        <w:trPr>
          <w:trHeight w:val="33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FD8" w:rsidRPr="00F96C4A" w:rsidRDefault="00A04FD8" w:rsidP="00F2729D">
            <w:pPr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b/>
                <w:sz w:val="22"/>
                <w:szCs w:val="22"/>
                <w:lang w:val="ru-RU"/>
              </w:rPr>
              <w:t xml:space="preserve">И Т О Г О: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5362F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b/>
                <w:sz w:val="22"/>
                <w:szCs w:val="22"/>
                <w:lang w:val="ru-RU"/>
              </w:rPr>
              <w:t>1828,7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41523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b/>
                <w:sz w:val="22"/>
                <w:szCs w:val="22"/>
                <w:lang w:val="ru-RU"/>
              </w:rPr>
              <w:t>193</w:t>
            </w:r>
            <w:r w:rsidR="0041523C" w:rsidRPr="00F96C4A"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  <w:r w:rsidRPr="00F96C4A">
              <w:rPr>
                <w:rFonts w:cs="Times New Roman"/>
                <w:b/>
                <w:sz w:val="22"/>
                <w:szCs w:val="22"/>
                <w:lang w:val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D8" w:rsidRPr="00F96C4A" w:rsidRDefault="00A04FD8" w:rsidP="007B23FB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96C4A">
              <w:rPr>
                <w:rFonts w:cs="Times New Roman"/>
                <w:b/>
                <w:sz w:val="22"/>
                <w:szCs w:val="22"/>
                <w:lang w:val="ru-RU"/>
              </w:rPr>
              <w:t>2848,7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23C" w:rsidRPr="00F96C4A" w:rsidRDefault="0041523C" w:rsidP="004152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6C4A">
              <w:rPr>
                <w:b/>
                <w:sz w:val="22"/>
                <w:szCs w:val="22"/>
                <w:lang w:val="ru-RU"/>
              </w:rPr>
              <w:t>+914,6</w:t>
            </w:r>
          </w:p>
        </w:tc>
      </w:tr>
    </w:tbl>
    <w:p w:rsidR="0041523C" w:rsidRPr="00F96C4A" w:rsidRDefault="003356B4" w:rsidP="00E11DAC">
      <w:pPr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Как следует из приведенных в таблице данных, на протяжении всех трех последних отчетных финансовых лет наблюдается рост недоимки </w:t>
      </w:r>
      <w:r w:rsidR="00AA6E4E" w:rsidRPr="00F96C4A">
        <w:rPr>
          <w:rFonts w:eastAsia="Calibri"/>
          <w:sz w:val="26"/>
          <w:szCs w:val="26"/>
          <w:lang w:val="ru-RU" w:bidi="ar-SA"/>
        </w:rPr>
        <w:t>по пла</w:t>
      </w:r>
      <w:r w:rsidRPr="00F96C4A">
        <w:rPr>
          <w:rFonts w:eastAsia="Calibri"/>
          <w:sz w:val="26"/>
          <w:szCs w:val="26"/>
          <w:lang w:val="ru-RU" w:bidi="ar-SA"/>
        </w:rPr>
        <w:t xml:space="preserve">тежам в бюджет Поселения. Недоимка по платежам в бюджет </w:t>
      </w:r>
      <w:r w:rsidR="00B86887" w:rsidRPr="00F96C4A">
        <w:rPr>
          <w:rFonts w:eastAsia="Calibri"/>
          <w:sz w:val="26"/>
          <w:szCs w:val="26"/>
          <w:lang w:val="ru-RU" w:bidi="ar-SA"/>
        </w:rPr>
        <w:t xml:space="preserve">поселения </w:t>
      </w:r>
      <w:r w:rsidRPr="00F96C4A">
        <w:rPr>
          <w:rFonts w:eastAsia="Calibri"/>
          <w:sz w:val="26"/>
          <w:szCs w:val="26"/>
          <w:lang w:val="ru-RU" w:bidi="ar-SA"/>
        </w:rPr>
        <w:t xml:space="preserve">на конец 2013 года, </w:t>
      </w:r>
      <w:r w:rsidR="00AA6E4E" w:rsidRPr="00F96C4A">
        <w:rPr>
          <w:rFonts w:eastAsia="Calibri"/>
          <w:sz w:val="26"/>
          <w:szCs w:val="26"/>
          <w:lang w:val="ru-RU" w:bidi="ar-SA"/>
        </w:rPr>
        <w:t xml:space="preserve"> по сравнению с началом, возросла на </w:t>
      </w:r>
      <w:r w:rsidR="0041523C" w:rsidRPr="00F96C4A">
        <w:rPr>
          <w:rFonts w:eastAsia="Calibri"/>
          <w:sz w:val="26"/>
          <w:szCs w:val="26"/>
          <w:lang w:val="ru-RU" w:bidi="ar-SA"/>
        </w:rPr>
        <w:t>914,6</w:t>
      </w:r>
      <w:r w:rsidR="00AA6E4E" w:rsidRPr="00F96C4A">
        <w:rPr>
          <w:rFonts w:eastAsia="Calibri"/>
          <w:sz w:val="26"/>
          <w:szCs w:val="26"/>
          <w:lang w:val="ru-RU" w:bidi="ar-SA"/>
        </w:rPr>
        <w:t>тыс.руб. и составила по состоянию на 01.01.201</w:t>
      </w:r>
      <w:r w:rsidR="00E719DC" w:rsidRPr="00F96C4A">
        <w:rPr>
          <w:rFonts w:eastAsia="Calibri"/>
          <w:sz w:val="26"/>
          <w:szCs w:val="26"/>
          <w:lang w:val="ru-RU" w:bidi="ar-SA"/>
        </w:rPr>
        <w:t>4</w:t>
      </w:r>
      <w:r w:rsidR="00AA6E4E" w:rsidRPr="00F96C4A">
        <w:rPr>
          <w:rFonts w:eastAsia="Calibri"/>
          <w:sz w:val="26"/>
          <w:szCs w:val="26"/>
          <w:lang w:val="ru-RU" w:bidi="ar-SA"/>
        </w:rPr>
        <w:t xml:space="preserve">г. – </w:t>
      </w:r>
      <w:r w:rsidR="0041523C" w:rsidRPr="00F96C4A">
        <w:rPr>
          <w:rFonts w:eastAsia="Calibri"/>
          <w:sz w:val="26"/>
          <w:szCs w:val="26"/>
          <w:lang w:val="ru-RU" w:bidi="ar-SA"/>
        </w:rPr>
        <w:t>2848,7</w:t>
      </w:r>
      <w:r w:rsidR="00AA6E4E"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Самой </w:t>
      </w:r>
      <w:r w:rsidR="004B7DD8" w:rsidRPr="00F96C4A">
        <w:rPr>
          <w:rFonts w:eastAsia="Calibri"/>
          <w:sz w:val="26"/>
          <w:szCs w:val="26"/>
          <w:lang w:val="ru-RU" w:bidi="ar-SA"/>
        </w:rPr>
        <w:t>значительной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 по состоянию на 01.01.2014г. остается недоимка по платежам, администрируемым</w:t>
      </w:r>
      <w:r w:rsidR="0041523C" w:rsidRPr="00F96C4A">
        <w:rPr>
          <w:rFonts w:eastAsia="Calibri"/>
          <w:sz w:val="26"/>
          <w:szCs w:val="26"/>
          <w:lang w:val="ru-RU" w:bidi="ar-SA"/>
        </w:rPr>
        <w:t>:</w:t>
      </w:r>
    </w:p>
    <w:p w:rsidR="0041523C" w:rsidRPr="00F96C4A" w:rsidRDefault="0041523C" w:rsidP="00E11DAC">
      <w:pPr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-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 ИФНС России №3 по Ленинградской области – это недоимка по транспортному</w:t>
      </w:r>
      <w:r w:rsidR="004B7DD8" w:rsidRPr="00F96C4A">
        <w:rPr>
          <w:rFonts w:eastAsia="Calibri"/>
          <w:sz w:val="26"/>
          <w:szCs w:val="26"/>
          <w:lang w:val="ru-RU" w:bidi="ar-SA"/>
        </w:rPr>
        <w:t xml:space="preserve"> налогу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Pr="00F96C4A">
        <w:rPr>
          <w:rFonts w:eastAsia="Calibri"/>
          <w:sz w:val="26"/>
          <w:szCs w:val="26"/>
          <w:lang w:val="ru-RU" w:bidi="ar-SA"/>
        </w:rPr>
        <w:t>–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Pr="00F96C4A">
        <w:rPr>
          <w:rFonts w:eastAsia="Calibri"/>
          <w:sz w:val="26"/>
          <w:szCs w:val="26"/>
          <w:lang w:val="ru-RU" w:bidi="ar-SA"/>
        </w:rPr>
        <w:t>639,5</w:t>
      </w:r>
      <w:r w:rsidR="00140EC2" w:rsidRPr="00F96C4A">
        <w:rPr>
          <w:rFonts w:eastAsia="Calibri"/>
          <w:sz w:val="26"/>
          <w:szCs w:val="26"/>
          <w:lang w:val="ru-RU" w:bidi="ar-SA"/>
        </w:rPr>
        <w:t>тыс.руб. (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рост недоимки </w:t>
      </w:r>
      <w:r w:rsidRPr="00F96C4A">
        <w:rPr>
          <w:rFonts w:eastAsia="Calibri"/>
          <w:sz w:val="26"/>
          <w:szCs w:val="26"/>
          <w:lang w:val="ru-RU" w:bidi="ar-SA"/>
        </w:rPr>
        <w:t>89,0тыс.руб.) и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 земельному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4B7DD8" w:rsidRPr="00F96C4A">
        <w:rPr>
          <w:rFonts w:eastAsia="Calibri"/>
          <w:sz w:val="26"/>
          <w:szCs w:val="26"/>
          <w:lang w:val="ru-RU" w:bidi="ar-SA"/>
        </w:rPr>
        <w:t xml:space="preserve">налогу </w:t>
      </w:r>
      <w:r w:rsidRPr="00F96C4A">
        <w:rPr>
          <w:rFonts w:eastAsia="Calibri"/>
          <w:sz w:val="26"/>
          <w:szCs w:val="26"/>
          <w:lang w:val="ru-RU" w:bidi="ar-SA"/>
        </w:rPr>
        <w:t>–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Pr="00F96C4A">
        <w:rPr>
          <w:rFonts w:eastAsia="Calibri"/>
          <w:sz w:val="26"/>
          <w:szCs w:val="26"/>
          <w:lang w:val="ru-RU" w:bidi="ar-SA"/>
        </w:rPr>
        <w:t>1007,0</w:t>
      </w:r>
      <w:r w:rsidR="00140EC2" w:rsidRPr="00F96C4A">
        <w:rPr>
          <w:rFonts w:eastAsia="Calibri"/>
          <w:sz w:val="26"/>
          <w:szCs w:val="26"/>
          <w:lang w:val="ru-RU" w:bidi="ar-SA"/>
        </w:rPr>
        <w:t>тыс.руб. (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рост недоимки </w:t>
      </w:r>
      <w:r w:rsidRPr="00F96C4A">
        <w:rPr>
          <w:rFonts w:eastAsia="Calibri"/>
          <w:sz w:val="26"/>
          <w:szCs w:val="26"/>
          <w:lang w:val="ru-RU" w:bidi="ar-SA"/>
        </w:rPr>
        <w:t>142,0тыс.руб.)</w:t>
      </w:r>
    </w:p>
    <w:p w:rsidR="00FB7C43" w:rsidRPr="00F96C4A" w:rsidRDefault="0041523C" w:rsidP="00E11DAC">
      <w:pPr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- администрацией п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оселения – это недоимка по арендной плате </w:t>
      </w:r>
      <w:r w:rsidR="004B7DD8" w:rsidRPr="00F96C4A">
        <w:rPr>
          <w:rFonts w:eastAsia="Calibri"/>
          <w:sz w:val="26"/>
          <w:szCs w:val="26"/>
          <w:lang w:val="ru-RU" w:bidi="ar-SA"/>
        </w:rPr>
        <w:t xml:space="preserve">от использования 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муниципального имущества </w:t>
      </w:r>
      <w:r w:rsidRPr="00F96C4A">
        <w:rPr>
          <w:rFonts w:eastAsia="Calibri"/>
          <w:sz w:val="26"/>
          <w:szCs w:val="26"/>
          <w:lang w:val="ru-RU" w:bidi="ar-SA"/>
        </w:rPr>
        <w:t>–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Pr="00F96C4A">
        <w:rPr>
          <w:rFonts w:eastAsia="Calibri"/>
          <w:sz w:val="26"/>
          <w:szCs w:val="26"/>
          <w:lang w:val="ru-RU" w:bidi="ar-SA"/>
        </w:rPr>
        <w:t>1000,7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тыс.руб. (рост недоимки </w:t>
      </w:r>
      <w:r w:rsidRPr="00F96C4A">
        <w:rPr>
          <w:rFonts w:eastAsia="Calibri"/>
          <w:sz w:val="26"/>
          <w:szCs w:val="26"/>
          <w:lang w:val="ru-RU" w:bidi="ar-SA"/>
        </w:rPr>
        <w:t>654,1</w:t>
      </w:r>
      <w:r w:rsidR="006B7508" w:rsidRPr="00F96C4A">
        <w:rPr>
          <w:rFonts w:eastAsia="Calibri"/>
          <w:sz w:val="26"/>
          <w:szCs w:val="26"/>
          <w:lang w:val="ru-RU" w:bidi="ar-SA"/>
        </w:rPr>
        <w:t>тыс.руб.)</w:t>
      </w:r>
      <w:r w:rsidR="00B86887" w:rsidRPr="00F96C4A">
        <w:rPr>
          <w:rFonts w:eastAsia="Calibri"/>
          <w:sz w:val="26"/>
          <w:szCs w:val="26"/>
          <w:lang w:val="ru-RU" w:bidi="ar-SA"/>
        </w:rPr>
        <w:t>, в т.ч. от сдачи в аренду нежилых помещений – 793,8тыс.руб., от найма жилья – 206,9тыс.руб.</w:t>
      </w:r>
    </w:p>
    <w:p w:rsidR="00140EC2" w:rsidRPr="00F96C4A" w:rsidRDefault="0041523C" w:rsidP="00E11DAC">
      <w:pPr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Наблюдается недоимка 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и по платежам, </w:t>
      </w:r>
      <w:r w:rsidR="00140EC2" w:rsidRPr="00F96C4A">
        <w:rPr>
          <w:rFonts w:eastAsia="Calibri"/>
          <w:sz w:val="26"/>
          <w:szCs w:val="26"/>
          <w:lang w:val="ru-RU" w:bidi="ar-SA"/>
        </w:rPr>
        <w:t>администрируемым Коми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тетом по управлению имуществом 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МО «Кингисеппский муниципальный район» - </w:t>
      </w:r>
      <w:r w:rsidRPr="00F96C4A">
        <w:rPr>
          <w:rFonts w:eastAsia="Calibri"/>
          <w:sz w:val="26"/>
          <w:szCs w:val="26"/>
          <w:lang w:val="ru-RU" w:bidi="ar-SA"/>
        </w:rPr>
        <w:t xml:space="preserve">это </w:t>
      </w:r>
      <w:r w:rsidR="00140EC2" w:rsidRPr="00F96C4A">
        <w:rPr>
          <w:rFonts w:eastAsia="Calibri"/>
          <w:sz w:val="26"/>
          <w:szCs w:val="26"/>
          <w:lang w:val="ru-RU" w:bidi="ar-SA"/>
        </w:rPr>
        <w:t>недоимка по арендной плате за землю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B86887"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6B7508" w:rsidRPr="00F96C4A">
        <w:rPr>
          <w:rFonts w:eastAsia="Calibri"/>
          <w:sz w:val="26"/>
          <w:szCs w:val="26"/>
          <w:lang w:val="ru-RU" w:bidi="ar-SA"/>
        </w:rPr>
        <w:t xml:space="preserve">в сумме </w:t>
      </w:r>
      <w:r w:rsidRPr="00F96C4A">
        <w:rPr>
          <w:rFonts w:eastAsia="Calibri"/>
          <w:sz w:val="26"/>
          <w:szCs w:val="26"/>
          <w:lang w:val="ru-RU" w:bidi="ar-SA"/>
        </w:rPr>
        <w:t>121,0</w:t>
      </w:r>
      <w:r w:rsidR="006B7508" w:rsidRPr="00F96C4A">
        <w:rPr>
          <w:rFonts w:eastAsia="Calibri"/>
          <w:sz w:val="26"/>
          <w:szCs w:val="26"/>
          <w:lang w:val="ru-RU" w:bidi="ar-SA"/>
        </w:rPr>
        <w:t>тыс.руб.</w:t>
      </w:r>
      <w:r w:rsidR="00140EC2" w:rsidRPr="00F96C4A">
        <w:rPr>
          <w:rFonts w:eastAsia="Calibri"/>
          <w:sz w:val="26"/>
          <w:szCs w:val="26"/>
          <w:lang w:val="ru-RU" w:bidi="ar-SA"/>
        </w:rPr>
        <w:t xml:space="preserve"> </w:t>
      </w:r>
    </w:p>
    <w:p w:rsidR="001143F3" w:rsidRPr="00F96C4A" w:rsidRDefault="001143F3" w:rsidP="00E11DAC">
      <w:pPr>
        <w:ind w:right="-285" w:firstLine="567"/>
        <w:contextualSpacing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 целях обеспечения и своевременного поступления платежей в бюджет поселения, распоряжением администрации создана комиссия по работе с неплательщиками.</w:t>
      </w:r>
    </w:p>
    <w:p w:rsidR="001143F3" w:rsidRPr="00F96C4A" w:rsidRDefault="001143F3" w:rsidP="00E11DAC">
      <w:pPr>
        <w:ind w:right="-285" w:firstLine="567"/>
        <w:contextualSpacing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 целях снижения уровня задолженности по платежам в бюджет и осуществления деятельности данной комиссии, Комитетом по управлению имуществом МО «Кингисеппский муниципальный район» и ИФНС России №3 по Ленинградской области в адрес поселения направлялись списки недоимщиков. На основании списков, а также на основании имеющейся в администрации поселения информации по неплательщикам, в адрес недоимщиков направлялись уведомления с просьбой об уплате имеющейся задолженности, производилась выдача квитанций на оплату под роспись. Кроме указанного, администраци</w:t>
      </w:r>
      <w:r w:rsidR="00B86887" w:rsidRPr="00F96C4A">
        <w:rPr>
          <w:sz w:val="26"/>
          <w:szCs w:val="26"/>
          <w:lang w:val="ru-RU"/>
        </w:rPr>
        <w:t>ей</w:t>
      </w:r>
      <w:r w:rsidRPr="00F96C4A">
        <w:rPr>
          <w:sz w:val="26"/>
          <w:szCs w:val="26"/>
          <w:lang w:val="ru-RU"/>
        </w:rPr>
        <w:t xml:space="preserve"> проводились комиссии по работе с неплательщиками, </w:t>
      </w:r>
      <w:r w:rsidR="00B86887" w:rsidRPr="00F96C4A">
        <w:rPr>
          <w:sz w:val="26"/>
          <w:szCs w:val="26"/>
          <w:lang w:val="ru-RU"/>
        </w:rPr>
        <w:t xml:space="preserve">велась </w:t>
      </w:r>
      <w:r w:rsidRPr="00F96C4A">
        <w:rPr>
          <w:sz w:val="26"/>
          <w:szCs w:val="26"/>
          <w:lang w:val="ru-RU"/>
        </w:rPr>
        <w:t>работа</w:t>
      </w:r>
      <w:r w:rsidR="00B86887" w:rsidRPr="00F96C4A">
        <w:rPr>
          <w:sz w:val="26"/>
          <w:szCs w:val="26"/>
          <w:lang w:val="ru-RU"/>
        </w:rPr>
        <w:t xml:space="preserve"> по уплате недоимки</w:t>
      </w:r>
      <w:r w:rsidRPr="00F96C4A">
        <w:rPr>
          <w:sz w:val="26"/>
          <w:szCs w:val="26"/>
          <w:lang w:val="ru-RU"/>
        </w:rPr>
        <w:t xml:space="preserve"> через старост деревень.</w:t>
      </w:r>
    </w:p>
    <w:p w:rsidR="00AA6E4E" w:rsidRPr="00F96C4A" w:rsidRDefault="00A84095" w:rsidP="00E11DAC">
      <w:pPr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В очередной раз обращаем внимание на то, что н</w:t>
      </w:r>
      <w:r w:rsidR="00CA281B" w:rsidRPr="00F96C4A">
        <w:rPr>
          <w:rFonts w:eastAsia="Calibri"/>
          <w:sz w:val="26"/>
          <w:szCs w:val="26"/>
          <w:lang w:val="ru-RU" w:bidi="ar-SA"/>
        </w:rPr>
        <w:t xml:space="preserve">аличие недоимки по платежам в бюджет отрицательно сказывается как на исполнении доходной базы поселения, так и на финансовом состоянии муниципального образования в целом. В связи с чем, администрации необходимо продолжить работу по сокращению задолженности по платежам в бюджет, </w:t>
      </w:r>
      <w:r w:rsidR="002D5A58" w:rsidRPr="00F96C4A">
        <w:rPr>
          <w:rFonts w:eastAsia="Calibri"/>
          <w:sz w:val="26"/>
          <w:szCs w:val="26"/>
          <w:lang w:val="ru-RU" w:bidi="ar-SA"/>
        </w:rPr>
        <w:t>в</w:t>
      </w:r>
      <w:r w:rsidRPr="00F96C4A">
        <w:rPr>
          <w:rFonts w:eastAsia="Calibri"/>
          <w:sz w:val="26"/>
          <w:szCs w:val="26"/>
          <w:lang w:val="ru-RU" w:bidi="ar-SA"/>
        </w:rPr>
        <w:t>озможно применив при этом более действенные формы сотрудничества с налоговым органом, Комитетом по управлению имуществом  МО «Кингисеппский муниципальный район».</w:t>
      </w:r>
    </w:p>
    <w:p w:rsidR="0056794B" w:rsidRPr="00F96C4A" w:rsidRDefault="0056794B" w:rsidP="00E11DAC">
      <w:pPr>
        <w:ind w:right="-285" w:firstLine="567"/>
        <w:jc w:val="both"/>
        <w:rPr>
          <w:sz w:val="26"/>
          <w:szCs w:val="26"/>
          <w:lang w:val="ru-RU"/>
        </w:rPr>
      </w:pPr>
    </w:p>
    <w:p w:rsidR="0037242C" w:rsidRPr="00F96C4A" w:rsidRDefault="0037242C" w:rsidP="00E11DAC">
      <w:pPr>
        <w:tabs>
          <w:tab w:val="left" w:pos="993"/>
        </w:tabs>
        <w:ind w:right="-285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4. Исполнение расходной части бюджета</w:t>
      </w:r>
      <w:r w:rsidR="004B061E" w:rsidRPr="00F96C4A">
        <w:rPr>
          <w:b/>
          <w:sz w:val="26"/>
          <w:szCs w:val="26"/>
          <w:lang w:val="ru-RU"/>
        </w:rPr>
        <w:t xml:space="preserve"> МО «</w:t>
      </w:r>
      <w:r w:rsidR="00A861A5" w:rsidRPr="00F96C4A">
        <w:rPr>
          <w:b/>
          <w:sz w:val="26"/>
          <w:szCs w:val="26"/>
          <w:lang w:val="ru-RU"/>
        </w:rPr>
        <w:t>Котельское</w:t>
      </w:r>
      <w:r w:rsidR="004B061E" w:rsidRPr="00F96C4A">
        <w:rPr>
          <w:b/>
          <w:sz w:val="26"/>
          <w:szCs w:val="26"/>
          <w:lang w:val="ru-RU"/>
        </w:rPr>
        <w:t xml:space="preserve"> сельское поселение»</w:t>
      </w:r>
      <w:r w:rsidRPr="00F96C4A">
        <w:rPr>
          <w:b/>
          <w:sz w:val="26"/>
          <w:szCs w:val="26"/>
          <w:lang w:val="ru-RU"/>
        </w:rPr>
        <w:t>.</w:t>
      </w:r>
    </w:p>
    <w:p w:rsidR="009E4B3E" w:rsidRPr="00F96C4A" w:rsidRDefault="0037242C" w:rsidP="00E11DAC">
      <w:pPr>
        <w:ind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Первоначальный бюджет </w:t>
      </w:r>
      <w:r w:rsidR="008B7FFB" w:rsidRPr="00F96C4A">
        <w:rPr>
          <w:sz w:val="26"/>
          <w:szCs w:val="26"/>
          <w:lang w:val="ru-RU"/>
        </w:rPr>
        <w:t xml:space="preserve">по </w:t>
      </w:r>
      <w:r w:rsidRPr="00F96C4A">
        <w:rPr>
          <w:sz w:val="26"/>
          <w:szCs w:val="26"/>
          <w:lang w:val="ru-RU"/>
        </w:rPr>
        <w:t>расходам на 201</w:t>
      </w:r>
      <w:r w:rsidR="0045362F" w:rsidRPr="00F96C4A">
        <w:rPr>
          <w:sz w:val="26"/>
          <w:szCs w:val="26"/>
          <w:lang w:val="ru-RU"/>
        </w:rPr>
        <w:t>3</w:t>
      </w:r>
      <w:r w:rsidRPr="00F96C4A">
        <w:rPr>
          <w:sz w:val="26"/>
          <w:szCs w:val="26"/>
          <w:lang w:val="ru-RU"/>
        </w:rPr>
        <w:t xml:space="preserve"> год утвержден в сумме </w:t>
      </w:r>
      <w:r w:rsidR="00A861A5" w:rsidRPr="00F96C4A">
        <w:rPr>
          <w:sz w:val="26"/>
          <w:szCs w:val="26"/>
          <w:lang w:val="ru-RU"/>
        </w:rPr>
        <w:t>32820,0</w:t>
      </w:r>
      <w:r w:rsidR="00CA281B" w:rsidRPr="00F96C4A">
        <w:rPr>
          <w:sz w:val="26"/>
          <w:szCs w:val="26"/>
          <w:lang w:val="ru-RU"/>
        </w:rPr>
        <w:t>тыс.руб.</w:t>
      </w:r>
    </w:p>
    <w:p w:rsidR="009E4B3E" w:rsidRPr="00F96C4A" w:rsidRDefault="008B7FFB" w:rsidP="00E11DAC">
      <w:pPr>
        <w:ind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Решением о бюджете </w:t>
      </w:r>
      <w:r w:rsidR="009E4B3E" w:rsidRPr="00F96C4A">
        <w:rPr>
          <w:sz w:val="26"/>
          <w:szCs w:val="26"/>
          <w:lang w:val="ru-RU"/>
        </w:rPr>
        <w:t>утвержден 1 главный распорядитель по расходам бюдж</w:t>
      </w:r>
      <w:r w:rsidRPr="00F96C4A">
        <w:rPr>
          <w:sz w:val="26"/>
          <w:szCs w:val="26"/>
          <w:lang w:val="ru-RU"/>
        </w:rPr>
        <w:t>ета п</w:t>
      </w:r>
      <w:r w:rsidR="009E4B3E" w:rsidRPr="00F96C4A">
        <w:rPr>
          <w:sz w:val="26"/>
          <w:szCs w:val="26"/>
          <w:lang w:val="ru-RU"/>
        </w:rPr>
        <w:t>оселения – администрация МО «</w:t>
      </w:r>
      <w:r w:rsidR="00A861A5" w:rsidRPr="00F96C4A">
        <w:rPr>
          <w:sz w:val="26"/>
          <w:szCs w:val="26"/>
          <w:lang w:val="ru-RU"/>
        </w:rPr>
        <w:t>Котельское</w:t>
      </w:r>
      <w:r w:rsidR="009E4B3E" w:rsidRPr="00F96C4A">
        <w:rPr>
          <w:sz w:val="26"/>
          <w:szCs w:val="26"/>
          <w:lang w:val="ru-RU"/>
        </w:rPr>
        <w:t xml:space="preserve"> сельское поселение». </w:t>
      </w:r>
    </w:p>
    <w:p w:rsidR="000859F2" w:rsidRPr="00F96C4A" w:rsidRDefault="009E4B3E" w:rsidP="00E11DAC">
      <w:pPr>
        <w:ind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lastRenderedPageBreak/>
        <w:t>В</w:t>
      </w:r>
      <w:r w:rsidR="00905416" w:rsidRPr="00F96C4A">
        <w:rPr>
          <w:sz w:val="26"/>
          <w:szCs w:val="26"/>
          <w:lang w:val="ru-RU"/>
        </w:rPr>
        <w:t xml:space="preserve"> </w:t>
      </w:r>
      <w:r w:rsidR="00532C9B" w:rsidRPr="00F96C4A">
        <w:rPr>
          <w:sz w:val="26"/>
          <w:szCs w:val="26"/>
          <w:lang w:val="ru-RU"/>
        </w:rPr>
        <w:t>связи с внесенными изменениями в бюджет</w:t>
      </w:r>
      <w:r w:rsidR="00905416" w:rsidRPr="00F96C4A">
        <w:rPr>
          <w:sz w:val="26"/>
          <w:szCs w:val="26"/>
          <w:lang w:val="ru-RU"/>
        </w:rPr>
        <w:t xml:space="preserve"> посел</w:t>
      </w:r>
      <w:r w:rsidR="000F1664" w:rsidRPr="00F96C4A">
        <w:rPr>
          <w:sz w:val="26"/>
          <w:szCs w:val="26"/>
          <w:lang w:val="ru-RU"/>
        </w:rPr>
        <w:t>ения</w:t>
      </w:r>
      <w:r w:rsidR="00532C9B" w:rsidRPr="00F96C4A">
        <w:rPr>
          <w:sz w:val="26"/>
          <w:szCs w:val="26"/>
          <w:lang w:val="ru-RU"/>
        </w:rPr>
        <w:t xml:space="preserve">, </w:t>
      </w:r>
      <w:r w:rsidR="0037242C" w:rsidRPr="00F96C4A">
        <w:rPr>
          <w:sz w:val="26"/>
          <w:szCs w:val="26"/>
          <w:lang w:val="ru-RU"/>
        </w:rPr>
        <w:t xml:space="preserve">уточненный бюджет по расходам </w:t>
      </w:r>
      <w:r w:rsidRPr="00F96C4A">
        <w:rPr>
          <w:sz w:val="26"/>
          <w:szCs w:val="26"/>
          <w:lang w:val="ru-RU"/>
        </w:rPr>
        <w:t xml:space="preserve">утвержден </w:t>
      </w:r>
      <w:r w:rsidR="00905416" w:rsidRPr="00F96C4A">
        <w:rPr>
          <w:sz w:val="26"/>
          <w:szCs w:val="26"/>
          <w:lang w:val="ru-RU"/>
        </w:rPr>
        <w:t xml:space="preserve">в сумме </w:t>
      </w:r>
      <w:r w:rsidR="00A861A5" w:rsidRPr="00F96C4A">
        <w:rPr>
          <w:sz w:val="26"/>
          <w:szCs w:val="26"/>
          <w:lang w:val="ru-RU"/>
        </w:rPr>
        <w:t>59298,</w:t>
      </w:r>
      <w:r w:rsidR="001143F3" w:rsidRPr="00F96C4A">
        <w:rPr>
          <w:sz w:val="26"/>
          <w:szCs w:val="26"/>
          <w:lang w:val="ru-RU"/>
        </w:rPr>
        <w:t>6</w:t>
      </w:r>
      <w:r w:rsidR="000F1664" w:rsidRPr="00F96C4A">
        <w:rPr>
          <w:sz w:val="26"/>
          <w:szCs w:val="26"/>
          <w:lang w:val="ru-RU"/>
        </w:rPr>
        <w:t xml:space="preserve">тыс.руб. </w:t>
      </w:r>
    </w:p>
    <w:p w:rsidR="00FD69F1" w:rsidRDefault="00FD69F1" w:rsidP="00043F8C">
      <w:pPr>
        <w:ind w:right="-285"/>
        <w:jc w:val="center"/>
        <w:rPr>
          <w:b/>
          <w:sz w:val="26"/>
          <w:szCs w:val="26"/>
          <w:lang w:val="ru-RU"/>
        </w:rPr>
      </w:pPr>
    </w:p>
    <w:p w:rsidR="00720979" w:rsidRPr="00F96C4A" w:rsidRDefault="0037242C" w:rsidP="00043F8C">
      <w:pPr>
        <w:ind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Анализ</w:t>
      </w:r>
      <w:r w:rsidR="00720979" w:rsidRPr="00F96C4A">
        <w:rPr>
          <w:b/>
          <w:sz w:val="26"/>
          <w:szCs w:val="26"/>
          <w:lang w:val="ru-RU"/>
        </w:rPr>
        <w:t xml:space="preserve"> исполнения</w:t>
      </w:r>
      <w:r w:rsidR="00676637" w:rsidRPr="00F96C4A">
        <w:rPr>
          <w:b/>
          <w:sz w:val="26"/>
          <w:szCs w:val="26"/>
          <w:lang w:val="ru-RU"/>
        </w:rPr>
        <w:t xml:space="preserve"> расходной части</w:t>
      </w:r>
    </w:p>
    <w:p w:rsidR="004B061E" w:rsidRPr="00F96C4A" w:rsidRDefault="004B061E" w:rsidP="00043F8C">
      <w:pPr>
        <w:ind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бюджета</w:t>
      </w:r>
      <w:r w:rsidR="0037242C" w:rsidRPr="00F96C4A">
        <w:rPr>
          <w:b/>
          <w:sz w:val="26"/>
          <w:szCs w:val="26"/>
          <w:lang w:val="ru-RU"/>
        </w:rPr>
        <w:t xml:space="preserve"> </w:t>
      </w:r>
      <w:r w:rsidRPr="00F96C4A">
        <w:rPr>
          <w:b/>
          <w:sz w:val="26"/>
          <w:szCs w:val="26"/>
          <w:lang w:val="ru-RU"/>
        </w:rPr>
        <w:t>МО «</w:t>
      </w:r>
      <w:r w:rsidR="00BD1203" w:rsidRPr="00F96C4A">
        <w:rPr>
          <w:b/>
          <w:sz w:val="26"/>
          <w:szCs w:val="26"/>
          <w:lang w:val="ru-RU"/>
        </w:rPr>
        <w:t>Котельское</w:t>
      </w:r>
      <w:r w:rsidRPr="00F96C4A">
        <w:rPr>
          <w:b/>
          <w:sz w:val="26"/>
          <w:szCs w:val="26"/>
          <w:lang w:val="ru-RU"/>
        </w:rPr>
        <w:t xml:space="preserve"> сельское поселение»</w:t>
      </w:r>
    </w:p>
    <w:p w:rsidR="0037242C" w:rsidRPr="00F96C4A" w:rsidRDefault="0037242C" w:rsidP="00043F8C">
      <w:pPr>
        <w:ind w:right="-285"/>
        <w:jc w:val="center"/>
        <w:rPr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 xml:space="preserve">в </w:t>
      </w:r>
      <w:r w:rsidR="00B86887" w:rsidRPr="00F96C4A">
        <w:rPr>
          <w:b/>
          <w:sz w:val="26"/>
          <w:szCs w:val="26"/>
          <w:lang w:val="ru-RU"/>
        </w:rPr>
        <w:t>динамике 2011-2013 годов</w:t>
      </w:r>
    </w:p>
    <w:p w:rsidR="0037242C" w:rsidRPr="00F96C4A" w:rsidRDefault="0037242C" w:rsidP="00011D54">
      <w:pPr>
        <w:ind w:left="2031" w:right="-284" w:firstLine="93"/>
        <w:jc w:val="right"/>
        <w:rPr>
          <w:sz w:val="24"/>
          <w:szCs w:val="22"/>
          <w:lang w:val="ru-RU"/>
        </w:rPr>
      </w:pPr>
      <w:r w:rsidRPr="00F96C4A">
        <w:rPr>
          <w:sz w:val="24"/>
          <w:lang w:val="ru-RU"/>
        </w:rPr>
        <w:t xml:space="preserve">тыс. руб. </w:t>
      </w:r>
    </w:p>
    <w:tbl>
      <w:tblPr>
        <w:tblStyle w:val="af7"/>
        <w:tblW w:w="110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7"/>
        <w:gridCol w:w="1134"/>
        <w:gridCol w:w="1137"/>
        <w:gridCol w:w="1418"/>
        <w:gridCol w:w="850"/>
      </w:tblGrid>
      <w:tr w:rsidR="00145A50" w:rsidRPr="00F96C4A" w:rsidTr="00A93895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A50" w:rsidRPr="00F96C4A" w:rsidRDefault="00145A50" w:rsidP="003D10D8">
            <w:pPr>
              <w:jc w:val="center"/>
              <w:rPr>
                <w:b/>
                <w:sz w:val="22"/>
                <w:lang w:val="ru-RU"/>
              </w:rPr>
            </w:pPr>
          </w:p>
          <w:p w:rsidR="00145A50" w:rsidRPr="00F96C4A" w:rsidRDefault="00145A50" w:rsidP="003D10D8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</w:rPr>
              <w:t>Наименование</w:t>
            </w:r>
          </w:p>
          <w:p w:rsidR="00145A50" w:rsidRPr="00F96C4A" w:rsidRDefault="00145A50" w:rsidP="003D10D8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подраздела</w:t>
            </w:r>
          </w:p>
          <w:p w:rsidR="00145A50" w:rsidRPr="00F96C4A" w:rsidRDefault="00145A50" w:rsidP="003D10D8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5A50" w:rsidRPr="00F96C4A" w:rsidRDefault="00145A50" w:rsidP="00BD3B4A">
            <w:pPr>
              <w:jc w:val="center"/>
              <w:rPr>
                <w:sz w:val="22"/>
                <w:lang w:val="ru-RU"/>
              </w:rPr>
            </w:pPr>
          </w:p>
          <w:p w:rsidR="00145A50" w:rsidRPr="00F96C4A" w:rsidRDefault="00145A50" w:rsidP="00E3499C">
            <w:pPr>
              <w:jc w:val="center"/>
              <w:rPr>
                <w:sz w:val="22"/>
              </w:rPr>
            </w:pPr>
            <w:r w:rsidRPr="00F96C4A">
              <w:rPr>
                <w:sz w:val="22"/>
                <w:lang w:val="ru-RU"/>
              </w:rPr>
              <w:t>И</w:t>
            </w:r>
            <w:r w:rsidRPr="00F96C4A">
              <w:rPr>
                <w:sz w:val="22"/>
              </w:rPr>
              <w:t>сполнен</w:t>
            </w:r>
            <w:r w:rsidRPr="00F96C4A">
              <w:rPr>
                <w:sz w:val="22"/>
                <w:lang w:val="ru-RU"/>
              </w:rPr>
              <w:t>о</w:t>
            </w:r>
            <w:r w:rsidR="009957CB" w:rsidRPr="00F96C4A">
              <w:rPr>
                <w:sz w:val="22"/>
                <w:lang w:val="ru-RU"/>
              </w:rPr>
              <w:t xml:space="preserve"> </w:t>
            </w:r>
            <w:r w:rsidRPr="00F96C4A">
              <w:rPr>
                <w:sz w:val="22"/>
              </w:rPr>
              <w:t>за 20</w:t>
            </w:r>
            <w:r w:rsidRPr="00F96C4A">
              <w:rPr>
                <w:sz w:val="22"/>
                <w:lang w:val="ru-RU"/>
              </w:rPr>
              <w:t>1</w:t>
            </w:r>
            <w:r w:rsidR="00E3499C" w:rsidRPr="00F96C4A">
              <w:rPr>
                <w:sz w:val="22"/>
                <w:lang w:val="ru-RU"/>
              </w:rPr>
              <w:t>1</w:t>
            </w:r>
            <w:r w:rsidRPr="00F96C4A">
              <w:rPr>
                <w:sz w:val="22"/>
                <w:lang w:val="ru-RU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5A50" w:rsidRPr="00F96C4A" w:rsidRDefault="00145A50" w:rsidP="00145A50">
            <w:pPr>
              <w:jc w:val="center"/>
              <w:rPr>
                <w:sz w:val="22"/>
              </w:rPr>
            </w:pPr>
          </w:p>
          <w:p w:rsidR="00145A50" w:rsidRPr="00F96C4A" w:rsidRDefault="00145A50" w:rsidP="00E3499C">
            <w:pPr>
              <w:jc w:val="center"/>
              <w:rPr>
                <w:sz w:val="22"/>
              </w:rPr>
            </w:pPr>
            <w:r w:rsidRPr="00F96C4A">
              <w:rPr>
                <w:sz w:val="22"/>
              </w:rPr>
              <w:t>Исполнено</w:t>
            </w:r>
            <w:r w:rsidR="009957CB" w:rsidRPr="00F96C4A">
              <w:rPr>
                <w:sz w:val="22"/>
                <w:lang w:val="ru-RU"/>
              </w:rPr>
              <w:t xml:space="preserve"> </w:t>
            </w:r>
            <w:r w:rsidRPr="00F96C4A">
              <w:rPr>
                <w:sz w:val="22"/>
              </w:rPr>
              <w:t>за 201</w:t>
            </w:r>
            <w:r w:rsidR="00E3499C" w:rsidRPr="00F96C4A">
              <w:rPr>
                <w:sz w:val="22"/>
                <w:lang w:val="ru-RU"/>
              </w:rPr>
              <w:t>2</w:t>
            </w:r>
            <w:r w:rsidRPr="00F96C4A">
              <w:rPr>
                <w:sz w:val="22"/>
              </w:rPr>
              <w:t>г.</w:t>
            </w:r>
          </w:p>
        </w:tc>
        <w:tc>
          <w:tcPr>
            <w:tcW w:w="4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0" w:rsidRPr="00F96C4A" w:rsidRDefault="00145A50" w:rsidP="00E3499C">
            <w:pPr>
              <w:jc w:val="center"/>
              <w:rPr>
                <w:b/>
                <w:sz w:val="22"/>
              </w:rPr>
            </w:pPr>
            <w:r w:rsidRPr="00F96C4A">
              <w:rPr>
                <w:b/>
                <w:sz w:val="22"/>
              </w:rPr>
              <w:t>20</w:t>
            </w:r>
            <w:r w:rsidRPr="00F96C4A">
              <w:rPr>
                <w:b/>
                <w:sz w:val="22"/>
                <w:lang w:val="ru-RU"/>
              </w:rPr>
              <w:t>1</w:t>
            </w:r>
            <w:r w:rsidR="00E3499C" w:rsidRPr="00F96C4A">
              <w:rPr>
                <w:b/>
                <w:sz w:val="22"/>
                <w:lang w:val="ru-RU"/>
              </w:rPr>
              <w:t>3</w:t>
            </w:r>
            <w:r w:rsidR="009145C4" w:rsidRPr="00F96C4A">
              <w:rPr>
                <w:b/>
                <w:sz w:val="22"/>
                <w:lang w:val="ru-RU"/>
              </w:rPr>
              <w:t xml:space="preserve"> </w:t>
            </w:r>
            <w:r w:rsidRPr="00F96C4A">
              <w:rPr>
                <w:b/>
                <w:sz w:val="22"/>
              </w:rPr>
              <w:t>год</w:t>
            </w:r>
          </w:p>
        </w:tc>
      </w:tr>
      <w:tr w:rsidR="00145A50" w:rsidRPr="00F96C4A" w:rsidTr="00A93895"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A50" w:rsidRPr="00F96C4A" w:rsidRDefault="00145A50" w:rsidP="003D10D8">
            <w:pPr>
              <w:rPr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A50" w:rsidRPr="00F96C4A" w:rsidRDefault="00145A50" w:rsidP="00BD3B4A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A50" w:rsidRPr="00F96C4A" w:rsidRDefault="00145A50" w:rsidP="003D10D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0" w:rsidRPr="00F96C4A" w:rsidRDefault="00145A50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</w:rPr>
              <w:t>Уточненный</w:t>
            </w:r>
            <w:r w:rsidR="00875D4B" w:rsidRPr="00F96C4A">
              <w:rPr>
                <w:sz w:val="22"/>
                <w:lang w:val="ru-RU"/>
              </w:rPr>
              <w:t xml:space="preserve"> </w:t>
            </w:r>
          </w:p>
          <w:p w:rsidR="00145A50" w:rsidRPr="00F96C4A" w:rsidRDefault="0068213F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план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0" w:rsidRPr="00F96C4A" w:rsidRDefault="00145A50" w:rsidP="003D10D8">
            <w:pPr>
              <w:jc w:val="center"/>
              <w:rPr>
                <w:sz w:val="22"/>
              </w:rPr>
            </w:pPr>
            <w:r w:rsidRPr="00F96C4A">
              <w:rPr>
                <w:sz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0" w:rsidRPr="00F96C4A" w:rsidRDefault="00145A50" w:rsidP="003D10D8">
            <w:pPr>
              <w:jc w:val="center"/>
              <w:rPr>
                <w:sz w:val="22"/>
              </w:rPr>
            </w:pPr>
            <w:r w:rsidRPr="00F96C4A">
              <w:rPr>
                <w:sz w:val="22"/>
              </w:rPr>
              <w:t>Откло-</w:t>
            </w:r>
          </w:p>
          <w:p w:rsidR="00145A50" w:rsidRPr="00F96C4A" w:rsidRDefault="00875D4B" w:rsidP="003D10D8">
            <w:pPr>
              <w:jc w:val="center"/>
              <w:rPr>
                <w:sz w:val="22"/>
              </w:rPr>
            </w:pPr>
            <w:r w:rsidRPr="00F96C4A">
              <w:rPr>
                <w:sz w:val="22"/>
                <w:lang w:val="ru-RU"/>
              </w:rPr>
              <w:t>н</w:t>
            </w:r>
            <w:r w:rsidR="00145A50" w:rsidRPr="00F96C4A">
              <w:rPr>
                <w:sz w:val="22"/>
              </w:rPr>
              <w:t>ение</w:t>
            </w:r>
            <w:r w:rsidRPr="00F96C4A">
              <w:rPr>
                <w:sz w:val="22"/>
                <w:lang w:val="ru-RU"/>
              </w:rPr>
              <w:t xml:space="preserve"> </w:t>
            </w:r>
            <w:r w:rsidR="00145A50" w:rsidRPr="00F96C4A">
              <w:rPr>
                <w:sz w:val="22"/>
              </w:rPr>
              <w:t>от</w:t>
            </w:r>
            <w:r w:rsidRPr="00F96C4A">
              <w:rPr>
                <w:sz w:val="22"/>
                <w:lang w:val="ru-RU"/>
              </w:rPr>
              <w:t xml:space="preserve"> </w:t>
            </w:r>
            <w:r w:rsidR="00145A50" w:rsidRPr="00F96C4A">
              <w:rPr>
                <w:sz w:val="22"/>
              </w:rPr>
              <w:t>плана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0" w:rsidRPr="00F96C4A" w:rsidRDefault="00145A50" w:rsidP="001D3D87">
            <w:pPr>
              <w:jc w:val="center"/>
              <w:rPr>
                <w:sz w:val="22"/>
              </w:rPr>
            </w:pPr>
            <w:r w:rsidRPr="00F96C4A">
              <w:rPr>
                <w:sz w:val="22"/>
              </w:rPr>
              <w:t>%</w:t>
            </w:r>
          </w:p>
          <w:p w:rsidR="00145A50" w:rsidRPr="00F96C4A" w:rsidRDefault="00145A50" w:rsidP="001D3D87">
            <w:pPr>
              <w:jc w:val="center"/>
              <w:rPr>
                <w:sz w:val="22"/>
              </w:rPr>
            </w:pPr>
            <w:r w:rsidRPr="00F96C4A">
              <w:rPr>
                <w:sz w:val="22"/>
              </w:rPr>
              <w:t>испол.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Подр.0103-«Функционирование представительных органов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160,1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633621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Подр.0104-«Функционирование местных администраций»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5856,4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8522,8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10364,6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10018,5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FE2B2E" w:rsidP="00C804BB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</w:t>
            </w:r>
            <w:r w:rsidR="00C804BB" w:rsidRPr="00F96C4A">
              <w:rPr>
                <w:sz w:val="22"/>
                <w:lang w:val="ru-RU"/>
              </w:rPr>
              <w:t>346,1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C804BB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96,7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2E3426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Подр.0111- «Резервные фонды»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241245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12,5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241245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C804BB" w:rsidP="00241245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241245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2E3426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Подр.0113-«Другие 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1516,0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1203,1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2428,4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2392,6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-35,8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98,5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Подр.0203-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DB2156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Подр.0309-«Защита населения и территорий от ЧС природного и техногенного характера, гражданская оборона»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568,8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875D4B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568,6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9C" w:rsidRPr="00F96C4A" w:rsidRDefault="00E3499C" w:rsidP="00145A50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Подр.0409-«Дорожное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2530,4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8060,9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7991,1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-69,8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99,1</w:t>
            </w:r>
          </w:p>
        </w:tc>
      </w:tr>
      <w:tr w:rsidR="00FE2B2E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2E" w:rsidRPr="00F96C4A" w:rsidRDefault="00FE2B2E" w:rsidP="00FE2B2E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Подр.0412-«Другие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B2E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B2E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1349,8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B2E" w:rsidRPr="00F96C4A" w:rsidRDefault="00FE2B2E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3150,0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B2E" w:rsidRPr="00F96C4A" w:rsidRDefault="00FE2B2E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592,7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B2E" w:rsidRPr="00F96C4A" w:rsidRDefault="00FE2B2E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-2557,3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B2E" w:rsidRPr="00F96C4A" w:rsidRDefault="00FE2B2E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18,8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9C" w:rsidRPr="00F96C4A" w:rsidRDefault="00E3499C" w:rsidP="000E12FE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Подр.0501-«Жилищное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3332,8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10612,2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85</w:t>
            </w:r>
            <w:r w:rsidR="00707D2C" w:rsidRPr="00F96C4A">
              <w:rPr>
                <w:sz w:val="22"/>
                <w:lang w:val="ru-RU"/>
              </w:rPr>
              <w:t>4</w:t>
            </w:r>
            <w:r w:rsidRPr="00F96C4A">
              <w:rPr>
                <w:sz w:val="22"/>
                <w:lang w:val="ru-RU"/>
              </w:rPr>
              <w:t>4,2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7455,6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-1088,6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87,3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9C" w:rsidRPr="00F96C4A" w:rsidRDefault="00E3499C" w:rsidP="000E12FE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Подр.0502-«Коммунальное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15068,6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15275,9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8678,8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5299,8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-3379,0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61,1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9C" w:rsidRPr="00F96C4A" w:rsidRDefault="00E3499C" w:rsidP="00015381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Подр.0503-«Благоустройство»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2588,6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5564,1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3180,0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3039,2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-140,8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95,6</w:t>
            </w:r>
          </w:p>
        </w:tc>
      </w:tr>
      <w:tr w:rsidR="00707D2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2C" w:rsidRPr="00F96C4A" w:rsidRDefault="00707D2C" w:rsidP="00707D2C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Подр.0505-«Другие вопросы в области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982,4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978,0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99,6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9C" w:rsidRPr="00F96C4A" w:rsidRDefault="00E3499C" w:rsidP="000E12FE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Подр.0707-«Молодежная политика и оздоровление детей»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Подр.0801-«Культура»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5760,3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6163,8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7675,8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7274,6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8E1DA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-401,2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94,8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FD14BC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Подр.0804-«Другие вопросы в области культуры, кинематографии»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376,8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465,0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464,6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99,9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9C" w:rsidRPr="00F96C4A" w:rsidRDefault="00E3499C" w:rsidP="009957CB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Подр.1001-«Пенсионное обеспечение»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157,6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433,2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476,5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476,5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Подр.1003-«Социальное обеспечение населения»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9C" w:rsidRPr="00F96C4A" w:rsidRDefault="00DB2156" w:rsidP="00707D2C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 xml:space="preserve">Подр.1101-«Физическая культура и спорт»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292,0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290,2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707D2C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99,4</w:t>
            </w:r>
          </w:p>
        </w:tc>
      </w:tr>
      <w:tr w:rsidR="00707D2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2C" w:rsidRPr="00F96C4A" w:rsidRDefault="00707D2C" w:rsidP="00707D2C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Подр.1102-«Массовый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3310,0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2315,2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-994,8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FE2B2E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69,9</w:t>
            </w:r>
          </w:p>
        </w:tc>
      </w:tr>
      <w:tr w:rsidR="00707D2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2C" w:rsidRPr="00F96C4A" w:rsidRDefault="00707D2C" w:rsidP="00DB2156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Подр.1105 «Другие вопросы в области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69705C" w:rsidP="00E3499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69705C" w:rsidP="00BD3B4A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557,4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748,</w:t>
            </w:r>
            <w:r w:rsidR="001143F3" w:rsidRPr="00F96C4A">
              <w:rPr>
                <w:sz w:val="22"/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743,9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707D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-4,</w:t>
            </w:r>
            <w:r w:rsidR="001143F3" w:rsidRPr="00F96C4A">
              <w:rPr>
                <w:sz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D2C" w:rsidRPr="00F96C4A" w:rsidRDefault="00FE2B2E" w:rsidP="00EB2292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99,4</w:t>
            </w:r>
          </w:p>
        </w:tc>
      </w:tr>
      <w:tr w:rsidR="00E3499C" w:rsidRPr="00F96C4A" w:rsidTr="00A9389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9C" w:rsidRPr="00F96C4A" w:rsidRDefault="00E3499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Расходы бюджета -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E3499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34962,4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69705C" w:rsidP="00241245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53119,8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241245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59298,</w:t>
            </w:r>
            <w:r w:rsidR="001143F3" w:rsidRPr="00F96C4A"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241245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50261,2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241245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-9037,</w:t>
            </w:r>
            <w:r w:rsidR="001143F3" w:rsidRPr="00F96C4A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99C" w:rsidRPr="00F96C4A" w:rsidRDefault="00BD1203" w:rsidP="00241245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84,8</w:t>
            </w:r>
          </w:p>
        </w:tc>
      </w:tr>
    </w:tbl>
    <w:p w:rsidR="00FD69F1" w:rsidRDefault="00FD69F1" w:rsidP="00E11DAC">
      <w:pPr>
        <w:ind w:right="-284" w:firstLine="567"/>
        <w:contextualSpacing/>
        <w:jc w:val="both"/>
        <w:rPr>
          <w:sz w:val="26"/>
          <w:szCs w:val="26"/>
          <w:lang w:val="ru-RU"/>
        </w:rPr>
      </w:pPr>
    </w:p>
    <w:p w:rsidR="00706222" w:rsidRPr="00F96C4A" w:rsidRDefault="00CA281B" w:rsidP="00E11DAC">
      <w:pPr>
        <w:ind w:right="-284" w:firstLine="567"/>
        <w:contextualSpacing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lastRenderedPageBreak/>
        <w:t xml:space="preserve">Показатели динамики исполнения расходной части </w:t>
      </w:r>
      <w:r w:rsidR="009B699C" w:rsidRPr="00F96C4A">
        <w:rPr>
          <w:sz w:val="26"/>
          <w:szCs w:val="26"/>
          <w:lang w:val="ru-RU"/>
        </w:rPr>
        <w:t xml:space="preserve">бюджета </w:t>
      </w:r>
      <w:r w:rsidRPr="00F96C4A">
        <w:rPr>
          <w:sz w:val="26"/>
          <w:szCs w:val="26"/>
          <w:lang w:val="ru-RU"/>
        </w:rPr>
        <w:t>за 3 последних года свидетельствуют о</w:t>
      </w:r>
      <w:r w:rsidR="0045362F" w:rsidRPr="00F96C4A">
        <w:rPr>
          <w:sz w:val="26"/>
          <w:szCs w:val="26"/>
          <w:lang w:val="ru-RU"/>
        </w:rPr>
        <w:t>б увеличении с каждым годом расходов</w:t>
      </w:r>
      <w:r w:rsidR="008B7FFB" w:rsidRPr="00F96C4A">
        <w:rPr>
          <w:sz w:val="26"/>
          <w:szCs w:val="26"/>
          <w:lang w:val="ru-RU"/>
        </w:rPr>
        <w:t xml:space="preserve"> на исполнение </w:t>
      </w:r>
      <w:r w:rsidR="00885A03" w:rsidRPr="00F96C4A">
        <w:rPr>
          <w:sz w:val="26"/>
          <w:szCs w:val="26"/>
          <w:lang w:val="ru-RU"/>
        </w:rPr>
        <w:t>вопросов местного значения поселения</w:t>
      </w:r>
      <w:r w:rsidR="0045362F" w:rsidRPr="00F96C4A">
        <w:rPr>
          <w:sz w:val="26"/>
          <w:szCs w:val="26"/>
          <w:lang w:val="ru-RU"/>
        </w:rPr>
        <w:t>.</w:t>
      </w:r>
      <w:r w:rsidR="00770D49" w:rsidRPr="00F96C4A">
        <w:rPr>
          <w:sz w:val="26"/>
          <w:szCs w:val="26"/>
          <w:lang w:val="ru-RU"/>
        </w:rPr>
        <w:t xml:space="preserve"> </w:t>
      </w:r>
      <w:r w:rsidR="00902E31" w:rsidRPr="00F96C4A">
        <w:rPr>
          <w:sz w:val="26"/>
          <w:szCs w:val="26"/>
          <w:lang w:val="ru-RU"/>
        </w:rPr>
        <w:t xml:space="preserve">Стабильно высокую долю расходов </w:t>
      </w:r>
      <w:r w:rsidR="00706222" w:rsidRPr="00F96C4A">
        <w:rPr>
          <w:sz w:val="26"/>
          <w:szCs w:val="26"/>
          <w:lang w:val="ru-RU"/>
        </w:rPr>
        <w:t xml:space="preserve">занимают расходы в сфере жилищно-коммунального хозяйства, а также расходы на обеспечение деятельности администрации и </w:t>
      </w:r>
      <w:r w:rsidR="00902E31" w:rsidRPr="00F96C4A">
        <w:rPr>
          <w:sz w:val="26"/>
          <w:szCs w:val="26"/>
          <w:lang w:val="ru-RU"/>
        </w:rPr>
        <w:t xml:space="preserve">сферы </w:t>
      </w:r>
      <w:r w:rsidR="00706222" w:rsidRPr="00F96C4A">
        <w:rPr>
          <w:sz w:val="26"/>
          <w:szCs w:val="26"/>
          <w:lang w:val="ru-RU"/>
        </w:rPr>
        <w:t>культуры.</w:t>
      </w:r>
    </w:p>
    <w:p w:rsidR="00CE0818" w:rsidRPr="00F96C4A" w:rsidRDefault="00CA281B" w:rsidP="00CE0818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Уточненный план расходов бюджета </w:t>
      </w:r>
      <w:r w:rsidR="009B699C" w:rsidRPr="00F96C4A">
        <w:rPr>
          <w:rFonts w:eastAsia="Calibri"/>
          <w:sz w:val="26"/>
          <w:szCs w:val="26"/>
          <w:lang w:val="ru-RU" w:bidi="ar-SA"/>
        </w:rPr>
        <w:t>п</w:t>
      </w:r>
      <w:r w:rsidRPr="00F96C4A">
        <w:rPr>
          <w:rFonts w:eastAsia="Calibri"/>
          <w:sz w:val="26"/>
          <w:szCs w:val="26"/>
          <w:lang w:val="ru-RU" w:bidi="ar-SA"/>
        </w:rPr>
        <w:t>оселения на 201</w:t>
      </w:r>
      <w:r w:rsidR="0045362F" w:rsidRPr="00F96C4A">
        <w:rPr>
          <w:rFonts w:eastAsia="Calibri"/>
          <w:sz w:val="26"/>
          <w:szCs w:val="26"/>
          <w:lang w:val="ru-RU" w:bidi="ar-SA"/>
        </w:rPr>
        <w:t>3</w:t>
      </w:r>
      <w:r w:rsidRPr="00F96C4A">
        <w:rPr>
          <w:rFonts w:eastAsia="Calibri"/>
          <w:sz w:val="26"/>
          <w:szCs w:val="26"/>
          <w:lang w:val="ru-RU" w:bidi="ar-SA"/>
        </w:rPr>
        <w:t xml:space="preserve"> год </w:t>
      </w:r>
      <w:r w:rsidR="002D5A58" w:rsidRPr="00F96C4A">
        <w:rPr>
          <w:rFonts w:eastAsia="Calibri"/>
          <w:sz w:val="26"/>
          <w:szCs w:val="26"/>
          <w:lang w:val="ru-RU" w:bidi="ar-SA"/>
        </w:rPr>
        <w:t>утвержден</w:t>
      </w:r>
      <w:r w:rsidRPr="00F96C4A">
        <w:rPr>
          <w:rFonts w:eastAsia="Calibri"/>
          <w:sz w:val="26"/>
          <w:szCs w:val="26"/>
          <w:lang w:val="ru-RU" w:bidi="ar-SA"/>
        </w:rPr>
        <w:t xml:space="preserve"> в сумме </w:t>
      </w:r>
      <w:r w:rsidR="001143F3" w:rsidRPr="00F96C4A">
        <w:rPr>
          <w:rFonts w:eastAsia="Calibri"/>
          <w:sz w:val="26"/>
          <w:szCs w:val="26"/>
          <w:lang w:val="ru-RU" w:bidi="ar-SA"/>
        </w:rPr>
        <w:t>59298,6</w:t>
      </w:r>
      <w:r w:rsidRPr="00F96C4A">
        <w:rPr>
          <w:rFonts w:eastAsia="Calibri"/>
          <w:sz w:val="26"/>
          <w:szCs w:val="26"/>
          <w:lang w:val="ru-RU" w:bidi="ar-SA"/>
        </w:rPr>
        <w:t>тыс.руб. Исполнение за 201</w:t>
      </w:r>
      <w:r w:rsidR="0045362F" w:rsidRPr="00F96C4A">
        <w:rPr>
          <w:rFonts w:eastAsia="Calibri"/>
          <w:sz w:val="26"/>
          <w:szCs w:val="26"/>
          <w:lang w:val="ru-RU" w:bidi="ar-SA"/>
        </w:rPr>
        <w:t>3</w:t>
      </w:r>
      <w:r w:rsidRPr="00F96C4A">
        <w:rPr>
          <w:rFonts w:eastAsia="Calibri"/>
          <w:sz w:val="26"/>
          <w:szCs w:val="26"/>
          <w:lang w:val="ru-RU" w:bidi="ar-SA"/>
        </w:rPr>
        <w:t xml:space="preserve"> год составило </w:t>
      </w:r>
      <w:r w:rsidR="00C92D73" w:rsidRPr="00F96C4A">
        <w:rPr>
          <w:rFonts w:eastAsia="Calibri"/>
          <w:sz w:val="26"/>
          <w:szCs w:val="26"/>
          <w:lang w:val="ru-RU" w:bidi="ar-SA"/>
        </w:rPr>
        <w:t>50261,2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или </w:t>
      </w:r>
      <w:r w:rsidR="00C92D73" w:rsidRPr="00F96C4A">
        <w:rPr>
          <w:rFonts w:eastAsia="Calibri"/>
          <w:sz w:val="26"/>
          <w:szCs w:val="26"/>
          <w:lang w:val="ru-RU" w:bidi="ar-SA"/>
        </w:rPr>
        <w:t>84,8</w:t>
      </w:r>
      <w:r w:rsidRPr="00F96C4A">
        <w:rPr>
          <w:rFonts w:eastAsia="Calibri"/>
          <w:sz w:val="26"/>
          <w:szCs w:val="26"/>
          <w:lang w:val="ru-RU" w:bidi="ar-SA"/>
        </w:rPr>
        <w:t>% от плана.</w:t>
      </w:r>
      <w:r w:rsidR="00B86887" w:rsidRPr="00F96C4A">
        <w:rPr>
          <w:rFonts w:eastAsia="Calibri"/>
          <w:sz w:val="26"/>
          <w:szCs w:val="26"/>
          <w:lang w:val="ru-RU" w:bidi="ar-SA"/>
        </w:rPr>
        <w:t xml:space="preserve"> </w:t>
      </w:r>
    </w:p>
    <w:p w:rsidR="00CA281B" w:rsidRPr="00F96C4A" w:rsidRDefault="00C92D73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В основном </w:t>
      </w:r>
      <w:r w:rsidR="00CE0818">
        <w:rPr>
          <w:rFonts w:eastAsia="Calibri"/>
          <w:sz w:val="26"/>
          <w:szCs w:val="26"/>
          <w:lang w:val="ru-RU" w:bidi="ar-SA"/>
        </w:rPr>
        <w:t xml:space="preserve">в 2013 году </w:t>
      </w:r>
      <w:r w:rsidRPr="00F96C4A">
        <w:rPr>
          <w:rFonts w:eastAsia="Calibri"/>
          <w:sz w:val="26"/>
          <w:szCs w:val="26"/>
          <w:lang w:val="ru-RU" w:bidi="ar-SA"/>
        </w:rPr>
        <w:t>н</w:t>
      </w:r>
      <w:r w:rsidR="00CA281B" w:rsidRPr="00F96C4A">
        <w:rPr>
          <w:rFonts w:eastAsia="Calibri"/>
          <w:sz w:val="26"/>
          <w:szCs w:val="26"/>
          <w:lang w:val="ru-RU" w:bidi="ar-SA"/>
        </w:rPr>
        <w:t>е освоены бюджетные назначения по следующим подразделам:</w:t>
      </w:r>
    </w:p>
    <w:p w:rsidR="007C37A7" w:rsidRPr="00F96C4A" w:rsidRDefault="00CA281B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561CB5" w:rsidRPr="00F96C4A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>0104 «Функционирование местных администраций»</w:t>
      </w:r>
      <w:r w:rsidR="00561CB5" w:rsidRPr="00F96C4A">
        <w:rPr>
          <w:rFonts w:eastAsia="Calibri"/>
          <w:b/>
          <w:bCs/>
          <w:sz w:val="26"/>
          <w:szCs w:val="26"/>
          <w:lang w:val="ru-RU" w:bidi="ar-SA"/>
        </w:rPr>
        <w:t xml:space="preserve"> </w:t>
      </w:r>
      <w:r w:rsidRPr="00F96C4A">
        <w:rPr>
          <w:rFonts w:eastAsia="Calibri"/>
          <w:bCs/>
          <w:sz w:val="26"/>
          <w:szCs w:val="26"/>
          <w:lang w:val="ru-RU" w:bidi="ar-SA"/>
        </w:rPr>
        <w:t xml:space="preserve">- </w:t>
      </w:r>
      <w:r w:rsidRPr="00F96C4A">
        <w:rPr>
          <w:rFonts w:eastAsia="Calibri"/>
          <w:sz w:val="26"/>
          <w:szCs w:val="26"/>
          <w:lang w:val="ru-RU" w:bidi="ar-SA"/>
        </w:rPr>
        <w:t xml:space="preserve">в сумме </w:t>
      </w:r>
      <w:r w:rsidR="00C92D73" w:rsidRPr="00F96C4A">
        <w:rPr>
          <w:rFonts w:eastAsia="Calibri"/>
          <w:sz w:val="26"/>
          <w:szCs w:val="26"/>
          <w:lang w:val="ru-RU" w:bidi="ar-SA"/>
        </w:rPr>
        <w:t>346,1</w:t>
      </w:r>
      <w:r w:rsidRPr="00F96C4A">
        <w:rPr>
          <w:rFonts w:eastAsia="Calibri"/>
          <w:sz w:val="26"/>
          <w:szCs w:val="26"/>
          <w:lang w:val="ru-RU" w:bidi="ar-SA"/>
        </w:rPr>
        <w:t>тыс.руб.</w:t>
      </w:r>
      <w:r w:rsidR="007257C6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A958C7" w:rsidRPr="00F96C4A">
        <w:rPr>
          <w:rFonts w:eastAsia="Calibri"/>
          <w:sz w:val="26"/>
          <w:szCs w:val="26"/>
          <w:lang w:val="ru-RU" w:bidi="ar-SA"/>
        </w:rPr>
        <w:t>–</w:t>
      </w:r>
      <w:r w:rsidR="00770D49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в результате не оплаты </w:t>
      </w:r>
      <w:r w:rsidR="00A958C7" w:rsidRPr="00F96C4A">
        <w:rPr>
          <w:rFonts w:eastAsia="Calibri"/>
          <w:sz w:val="26"/>
          <w:szCs w:val="26"/>
          <w:lang w:val="ru-RU" w:bidi="ar-SA"/>
        </w:rPr>
        <w:t>з</w:t>
      </w:r>
      <w:r w:rsidRPr="00F96C4A">
        <w:rPr>
          <w:rFonts w:eastAsia="Calibri"/>
          <w:sz w:val="26"/>
          <w:szCs w:val="26"/>
          <w:lang w:val="ru-RU" w:bidi="ar-SA"/>
        </w:rPr>
        <w:t xml:space="preserve">а предоставленные услуги </w:t>
      </w:r>
      <w:r w:rsidR="00770D49" w:rsidRPr="00F96C4A">
        <w:rPr>
          <w:rFonts w:eastAsia="Calibri"/>
          <w:sz w:val="26"/>
          <w:szCs w:val="26"/>
          <w:lang w:val="ru-RU" w:bidi="ar-SA"/>
        </w:rPr>
        <w:t xml:space="preserve">электроэнергии </w:t>
      </w:r>
      <w:r w:rsidR="00E256D7" w:rsidRPr="00F96C4A">
        <w:rPr>
          <w:rFonts w:eastAsia="Calibri"/>
          <w:sz w:val="26"/>
          <w:szCs w:val="26"/>
          <w:lang w:val="ru-RU" w:bidi="ar-SA"/>
        </w:rPr>
        <w:t>и связ</w:t>
      </w:r>
      <w:r w:rsidR="004941C5" w:rsidRPr="00F96C4A">
        <w:rPr>
          <w:rFonts w:eastAsia="Calibri"/>
          <w:sz w:val="26"/>
          <w:szCs w:val="26"/>
          <w:lang w:val="ru-RU" w:bidi="ar-SA"/>
        </w:rPr>
        <w:t>и</w:t>
      </w:r>
      <w:r w:rsidR="00E256D7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770D49" w:rsidRPr="00F96C4A">
        <w:rPr>
          <w:rFonts w:eastAsia="Calibri"/>
          <w:sz w:val="26"/>
          <w:szCs w:val="26"/>
          <w:lang w:val="ru-RU" w:bidi="ar-SA"/>
        </w:rPr>
        <w:t xml:space="preserve">за декабрь 2013 года </w:t>
      </w:r>
      <w:r w:rsidRPr="00F96C4A">
        <w:rPr>
          <w:rFonts w:eastAsia="Calibri"/>
          <w:sz w:val="26"/>
          <w:szCs w:val="26"/>
          <w:lang w:val="ru-RU" w:bidi="ar-SA"/>
        </w:rPr>
        <w:t>(не выставлен счет</w:t>
      </w:r>
      <w:r w:rsidR="00770D49" w:rsidRPr="00F96C4A">
        <w:rPr>
          <w:rFonts w:eastAsia="Calibri"/>
          <w:sz w:val="26"/>
          <w:szCs w:val="26"/>
          <w:lang w:val="ru-RU" w:bidi="ar-SA"/>
        </w:rPr>
        <w:t xml:space="preserve"> к оплате</w:t>
      </w:r>
      <w:r w:rsidR="00075CCE" w:rsidRPr="00F96C4A">
        <w:rPr>
          <w:rFonts w:eastAsia="Calibri"/>
          <w:sz w:val="26"/>
          <w:szCs w:val="26"/>
          <w:lang w:val="ru-RU" w:bidi="ar-SA"/>
        </w:rPr>
        <w:t>);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 экономии </w:t>
      </w:r>
      <w:r w:rsidR="00075CCE" w:rsidRPr="00F96C4A">
        <w:rPr>
          <w:rFonts w:eastAsia="Calibri"/>
          <w:sz w:val="26"/>
          <w:szCs w:val="26"/>
          <w:lang w:val="ru-RU" w:bidi="ar-SA"/>
        </w:rPr>
        <w:t xml:space="preserve">бюджетных </w:t>
      </w:r>
      <w:r w:rsidR="007C37A7" w:rsidRPr="00F96C4A">
        <w:rPr>
          <w:rFonts w:eastAsia="Calibri"/>
          <w:sz w:val="26"/>
          <w:szCs w:val="26"/>
          <w:lang w:val="ru-RU" w:bidi="ar-SA"/>
        </w:rPr>
        <w:t xml:space="preserve">средств, </w:t>
      </w:r>
      <w:r w:rsidR="00075CCE" w:rsidRPr="00F96C4A">
        <w:rPr>
          <w:rFonts w:eastAsia="Calibri"/>
          <w:sz w:val="26"/>
          <w:szCs w:val="26"/>
          <w:lang w:val="ru-RU" w:bidi="ar-SA"/>
        </w:rPr>
        <w:t>предусмотренных</w:t>
      </w:r>
      <w:r w:rsidR="007C37A7" w:rsidRPr="00F96C4A">
        <w:rPr>
          <w:rFonts w:eastAsia="Calibri"/>
          <w:sz w:val="26"/>
          <w:szCs w:val="26"/>
          <w:lang w:val="ru-RU" w:bidi="ar-SA"/>
        </w:rPr>
        <w:t xml:space="preserve"> на </w:t>
      </w:r>
      <w:r w:rsidR="00E256D7" w:rsidRPr="00F96C4A">
        <w:rPr>
          <w:rFonts w:eastAsia="Calibri"/>
          <w:sz w:val="26"/>
          <w:szCs w:val="26"/>
          <w:lang w:val="ru-RU" w:bidi="ar-SA"/>
        </w:rPr>
        <w:t xml:space="preserve">оплату труда </w:t>
      </w:r>
      <w:r w:rsidR="00075CCE" w:rsidRPr="00F96C4A">
        <w:rPr>
          <w:rFonts w:eastAsia="Calibri"/>
          <w:sz w:val="26"/>
          <w:szCs w:val="26"/>
          <w:lang w:val="ru-RU" w:bidi="ar-SA"/>
        </w:rPr>
        <w:t>специалиста по осуществлению гос. полномочий в сфере административных правоотношений</w:t>
      </w:r>
      <w:r w:rsidR="00E256D7" w:rsidRPr="00F96C4A">
        <w:rPr>
          <w:rFonts w:eastAsia="Calibri"/>
          <w:sz w:val="26"/>
          <w:szCs w:val="26"/>
          <w:lang w:val="ru-RU" w:bidi="ar-SA"/>
        </w:rPr>
        <w:t xml:space="preserve"> (специалист принят на работу в 4-м квартале)</w:t>
      </w:r>
      <w:r w:rsidR="007C37A7" w:rsidRPr="00F96C4A">
        <w:rPr>
          <w:rFonts w:eastAsia="Calibri"/>
          <w:sz w:val="26"/>
          <w:szCs w:val="26"/>
          <w:lang w:val="ru-RU" w:bidi="ar-SA"/>
        </w:rPr>
        <w:t>;</w:t>
      </w:r>
      <w:r w:rsidR="00E256D7" w:rsidRPr="00F96C4A">
        <w:rPr>
          <w:rFonts w:eastAsia="Calibri"/>
          <w:sz w:val="26"/>
          <w:szCs w:val="26"/>
          <w:lang w:val="ru-RU" w:bidi="ar-SA"/>
        </w:rPr>
        <w:t xml:space="preserve"> экономи</w:t>
      </w:r>
      <w:r w:rsidR="00F96C4A" w:rsidRPr="00F96C4A">
        <w:rPr>
          <w:rFonts w:eastAsia="Calibri"/>
          <w:sz w:val="26"/>
          <w:szCs w:val="26"/>
          <w:lang w:val="ru-RU" w:bidi="ar-SA"/>
        </w:rPr>
        <w:t>и</w:t>
      </w:r>
      <w:r w:rsidR="00E256D7" w:rsidRPr="00F96C4A">
        <w:rPr>
          <w:rFonts w:eastAsia="Calibri"/>
          <w:sz w:val="26"/>
          <w:szCs w:val="26"/>
          <w:lang w:val="ru-RU" w:bidi="ar-SA"/>
        </w:rPr>
        <w:t xml:space="preserve"> по оплате труда в связи </w:t>
      </w:r>
      <w:r w:rsidR="004941C5" w:rsidRPr="00F96C4A">
        <w:rPr>
          <w:rFonts w:eastAsia="Calibri"/>
          <w:sz w:val="26"/>
          <w:szCs w:val="26"/>
          <w:lang w:val="ru-RU" w:bidi="ar-SA"/>
        </w:rPr>
        <w:t>с</w:t>
      </w:r>
      <w:r w:rsidR="00E256D7" w:rsidRPr="00F96C4A">
        <w:rPr>
          <w:rFonts w:eastAsia="Calibri"/>
          <w:sz w:val="26"/>
          <w:szCs w:val="26"/>
          <w:lang w:val="ru-RU" w:bidi="ar-SA"/>
        </w:rPr>
        <w:t xml:space="preserve"> выплатами по больничным листам;</w:t>
      </w:r>
    </w:p>
    <w:p w:rsidR="00561CB5" w:rsidRPr="00F96C4A" w:rsidRDefault="00CA281B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561CB5"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561CB5" w:rsidRPr="00F96C4A">
        <w:rPr>
          <w:rFonts w:eastAsia="Calibri"/>
          <w:b/>
          <w:sz w:val="26"/>
          <w:szCs w:val="26"/>
          <w:lang w:val="ru-RU" w:bidi="ar-SA"/>
        </w:rPr>
        <w:t>по подразделу 0111 «Резервные фонды»</w:t>
      </w:r>
      <w:r w:rsidR="00561CB5" w:rsidRPr="00F96C4A">
        <w:rPr>
          <w:rFonts w:eastAsia="Calibri"/>
          <w:sz w:val="26"/>
          <w:szCs w:val="26"/>
          <w:lang w:val="ru-RU" w:bidi="ar-SA"/>
        </w:rPr>
        <w:t xml:space="preserve"> расходы произведены на основании распоряжений администрации муниципального образования и согласно направлению денежных средств. Нераспределенный остаток резервного фонда поселения по состоянию на 01.01.201</w:t>
      </w:r>
      <w:r w:rsidR="007C37A7" w:rsidRPr="00F96C4A">
        <w:rPr>
          <w:rFonts w:eastAsia="Calibri"/>
          <w:sz w:val="26"/>
          <w:szCs w:val="26"/>
          <w:lang w:val="ru-RU" w:bidi="ar-SA"/>
        </w:rPr>
        <w:t>4</w:t>
      </w:r>
      <w:r w:rsidR="00561CB5" w:rsidRPr="00F96C4A">
        <w:rPr>
          <w:rFonts w:eastAsia="Calibri"/>
          <w:sz w:val="26"/>
          <w:szCs w:val="26"/>
          <w:lang w:val="ru-RU" w:bidi="ar-SA"/>
        </w:rPr>
        <w:t xml:space="preserve">г. составил </w:t>
      </w:r>
      <w:r w:rsidR="00C92D73" w:rsidRPr="00F96C4A">
        <w:rPr>
          <w:rFonts w:eastAsia="Calibri"/>
          <w:sz w:val="26"/>
          <w:szCs w:val="26"/>
          <w:lang w:val="ru-RU" w:bidi="ar-SA"/>
        </w:rPr>
        <w:t>12,5</w:t>
      </w:r>
      <w:r w:rsidR="00561CB5" w:rsidRPr="00F96C4A">
        <w:rPr>
          <w:rFonts w:eastAsia="Calibri"/>
          <w:sz w:val="26"/>
          <w:szCs w:val="26"/>
          <w:lang w:val="ru-RU" w:bidi="ar-SA"/>
        </w:rPr>
        <w:t>тыс.руб.;</w:t>
      </w:r>
    </w:p>
    <w:p w:rsidR="00E256D7" w:rsidRPr="00F96C4A" w:rsidRDefault="00E256D7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Pr="00F96C4A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 xml:space="preserve">0409 «Дорожное хозяйство» </w:t>
      </w:r>
      <w:r w:rsidRPr="00F96C4A">
        <w:rPr>
          <w:rFonts w:eastAsia="Calibri"/>
          <w:sz w:val="26"/>
          <w:szCs w:val="26"/>
          <w:lang w:val="ru-RU" w:bidi="ar-SA"/>
        </w:rPr>
        <w:t>- в сумме 69,8ыс.руб. - в результате экономии бюджетных средств, предусмотренных на реализацию мероприятий в рамках Долгосрочной целевой программы «Совершенствование и развитие автомобильных дорог Ленинградской области на 2009-2020гг.» (</w:t>
      </w:r>
      <w:r w:rsidR="002B0EDD" w:rsidRPr="00F96C4A">
        <w:rPr>
          <w:rFonts w:eastAsia="Calibri"/>
          <w:sz w:val="26"/>
          <w:szCs w:val="26"/>
          <w:lang w:val="ru-RU" w:bidi="ar-SA"/>
        </w:rPr>
        <w:t xml:space="preserve">экономия средств получена </w:t>
      </w:r>
      <w:r w:rsidR="004941C5" w:rsidRPr="00F96C4A">
        <w:rPr>
          <w:rFonts w:eastAsia="Calibri"/>
          <w:sz w:val="26"/>
          <w:szCs w:val="26"/>
          <w:lang w:val="ru-RU" w:bidi="ar-SA"/>
        </w:rPr>
        <w:t>по</w:t>
      </w:r>
      <w:r w:rsidR="0062771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2B0EDD" w:rsidRPr="00F96C4A">
        <w:rPr>
          <w:rFonts w:eastAsia="Calibri"/>
          <w:sz w:val="26"/>
          <w:szCs w:val="26"/>
          <w:lang w:val="ru-RU" w:bidi="ar-SA"/>
        </w:rPr>
        <w:t>итог</w:t>
      </w:r>
      <w:r w:rsidR="004941C5" w:rsidRPr="00F96C4A">
        <w:rPr>
          <w:rFonts w:eastAsia="Calibri"/>
          <w:sz w:val="26"/>
          <w:szCs w:val="26"/>
          <w:lang w:val="ru-RU" w:bidi="ar-SA"/>
        </w:rPr>
        <w:t>ам</w:t>
      </w:r>
      <w:r w:rsidR="002B0EDD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627718" w:rsidRPr="00F96C4A">
        <w:rPr>
          <w:rFonts w:eastAsia="Calibri"/>
          <w:sz w:val="26"/>
          <w:szCs w:val="26"/>
          <w:lang w:val="ru-RU" w:bidi="ar-SA"/>
        </w:rPr>
        <w:t>проведенного</w:t>
      </w:r>
      <w:r w:rsidRPr="00F96C4A">
        <w:rPr>
          <w:rFonts w:eastAsia="Calibri"/>
          <w:sz w:val="26"/>
          <w:szCs w:val="26"/>
          <w:lang w:val="ru-RU" w:bidi="ar-SA"/>
        </w:rPr>
        <w:t xml:space="preserve"> аукциона</w:t>
      </w:r>
      <w:r w:rsidR="002B0EDD" w:rsidRPr="00F96C4A">
        <w:rPr>
          <w:rFonts w:eastAsia="Calibri"/>
          <w:sz w:val="26"/>
          <w:szCs w:val="26"/>
          <w:lang w:val="ru-RU" w:bidi="ar-SA"/>
        </w:rPr>
        <w:t xml:space="preserve"> на заключение муниципального контракта, а также в результате проведения строительной организацией контроля по ремонту дорог на безвозмездной основе);</w:t>
      </w:r>
    </w:p>
    <w:p w:rsidR="00CC386A" w:rsidRPr="00F96C4A" w:rsidRDefault="00E4017C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Pr="00F96C4A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>04</w:t>
      </w:r>
      <w:r w:rsidR="00C04D5C" w:rsidRPr="00F96C4A">
        <w:rPr>
          <w:rFonts w:eastAsia="Calibri"/>
          <w:b/>
          <w:bCs/>
          <w:sz w:val="26"/>
          <w:szCs w:val="26"/>
          <w:lang w:val="ru-RU" w:bidi="ar-SA"/>
        </w:rPr>
        <w:t>12 «Другие вопросы в области жилищно-коммунального хозяйства»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 xml:space="preserve"> </w:t>
      </w:r>
      <w:r w:rsidRPr="00F96C4A">
        <w:rPr>
          <w:rFonts w:eastAsia="Calibri"/>
          <w:sz w:val="26"/>
          <w:szCs w:val="26"/>
          <w:lang w:val="ru-RU" w:bidi="ar-SA"/>
        </w:rPr>
        <w:t xml:space="preserve">- в сумме </w:t>
      </w:r>
      <w:r w:rsidR="00C04D5C" w:rsidRPr="00F96C4A">
        <w:rPr>
          <w:rFonts w:eastAsia="Calibri"/>
          <w:sz w:val="26"/>
          <w:szCs w:val="26"/>
          <w:lang w:val="ru-RU" w:bidi="ar-SA"/>
        </w:rPr>
        <w:t>2557,3</w:t>
      </w:r>
      <w:r w:rsidRPr="00F96C4A">
        <w:rPr>
          <w:rFonts w:eastAsia="Calibri"/>
          <w:sz w:val="26"/>
          <w:szCs w:val="26"/>
          <w:lang w:val="ru-RU" w:bidi="ar-SA"/>
        </w:rPr>
        <w:t xml:space="preserve">ыс.руб. </w:t>
      </w:r>
      <w:r w:rsidR="00627718" w:rsidRPr="00F96C4A">
        <w:rPr>
          <w:rFonts w:eastAsia="Calibri"/>
          <w:sz w:val="26"/>
          <w:szCs w:val="26"/>
          <w:lang w:val="ru-RU" w:bidi="ar-SA"/>
        </w:rPr>
        <w:t>–</w:t>
      </w:r>
      <w:r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0649B8" w:rsidRPr="00F96C4A">
        <w:rPr>
          <w:rFonts w:eastAsia="Calibri"/>
          <w:sz w:val="26"/>
          <w:szCs w:val="26"/>
          <w:lang w:val="ru-RU" w:bidi="ar-SA"/>
        </w:rPr>
        <w:t xml:space="preserve">в результате не освоения бюджетных средств, предусмотренных на </w:t>
      </w:r>
      <w:r w:rsidR="00915D29" w:rsidRPr="00F96C4A">
        <w:rPr>
          <w:rFonts w:eastAsia="Calibri"/>
          <w:sz w:val="26"/>
          <w:szCs w:val="26"/>
          <w:lang w:val="ru-RU" w:bidi="ar-SA"/>
        </w:rPr>
        <w:t>разработку</w:t>
      </w:r>
      <w:r w:rsidR="000649B8" w:rsidRPr="00F96C4A">
        <w:rPr>
          <w:rFonts w:eastAsia="Calibri"/>
          <w:sz w:val="26"/>
          <w:szCs w:val="26"/>
          <w:lang w:val="ru-RU" w:bidi="ar-SA"/>
        </w:rPr>
        <w:t xml:space="preserve"> генерального плана поселения </w:t>
      </w:r>
      <w:r w:rsidR="00CC386A" w:rsidRPr="00F96C4A">
        <w:rPr>
          <w:rFonts w:eastAsia="Calibri"/>
          <w:sz w:val="26"/>
          <w:szCs w:val="26"/>
          <w:lang w:val="ru-RU" w:bidi="ar-SA"/>
        </w:rPr>
        <w:t xml:space="preserve">(1 этап работ произведен и оплачен в 2012 году; завершение работ перенесено на 2014 год, в связи с необходимостью пересмотра принципиальных проектных решений в подготовленном </w:t>
      </w:r>
      <w:r w:rsidR="00915D29" w:rsidRPr="00F96C4A">
        <w:rPr>
          <w:rFonts w:eastAsia="Calibri"/>
          <w:sz w:val="26"/>
          <w:szCs w:val="26"/>
          <w:lang w:val="ru-RU" w:bidi="ar-SA"/>
        </w:rPr>
        <w:t>П</w:t>
      </w:r>
      <w:r w:rsidR="00CC386A" w:rsidRPr="00F96C4A">
        <w:rPr>
          <w:rFonts w:eastAsia="Calibri"/>
          <w:sz w:val="26"/>
          <w:szCs w:val="26"/>
          <w:lang w:val="ru-RU" w:bidi="ar-SA"/>
        </w:rPr>
        <w:t>роекте); не освоения в полном объеме бюджетных средств</w:t>
      </w:r>
      <w:r w:rsidR="00915D29" w:rsidRPr="00F96C4A">
        <w:rPr>
          <w:rFonts w:eastAsia="Calibri"/>
          <w:sz w:val="26"/>
          <w:szCs w:val="26"/>
          <w:lang w:val="ru-RU" w:bidi="ar-SA"/>
        </w:rPr>
        <w:t>, предусмотренных</w:t>
      </w:r>
      <w:r w:rsidR="00CC386A" w:rsidRPr="00F96C4A">
        <w:rPr>
          <w:rFonts w:eastAsia="Calibri"/>
          <w:sz w:val="26"/>
          <w:szCs w:val="26"/>
          <w:lang w:val="ru-RU" w:bidi="ar-SA"/>
        </w:rPr>
        <w:t xml:space="preserve"> на выполнение топографических съемок, проектно-изыскательских работ (аукцион проведен 20.12.2013г., заключение контракта на выполнение работ </w:t>
      </w:r>
      <w:r w:rsidR="00915D29" w:rsidRPr="00F96C4A">
        <w:rPr>
          <w:rFonts w:eastAsia="Calibri"/>
          <w:sz w:val="26"/>
          <w:szCs w:val="26"/>
          <w:lang w:val="ru-RU" w:bidi="ar-SA"/>
        </w:rPr>
        <w:t>предусмотрено на январь</w:t>
      </w:r>
      <w:r w:rsidR="00CC386A" w:rsidRPr="00F96C4A">
        <w:rPr>
          <w:rFonts w:eastAsia="Calibri"/>
          <w:sz w:val="26"/>
          <w:szCs w:val="26"/>
          <w:lang w:val="ru-RU" w:bidi="ar-SA"/>
        </w:rPr>
        <w:t xml:space="preserve"> 2014 года);</w:t>
      </w:r>
    </w:p>
    <w:p w:rsidR="00915D29" w:rsidRPr="00F96C4A" w:rsidRDefault="00CA281B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561CB5" w:rsidRPr="00F96C4A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>0501 «Жилищное хозяйство»</w:t>
      </w:r>
      <w:r w:rsidR="00561CB5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Pr="00F96C4A">
        <w:rPr>
          <w:rFonts w:eastAsia="Calibri"/>
          <w:sz w:val="26"/>
          <w:szCs w:val="26"/>
          <w:lang w:val="ru-RU" w:bidi="ar-SA"/>
        </w:rPr>
        <w:t xml:space="preserve">- в сумме </w:t>
      </w:r>
      <w:r w:rsidR="00C04D5C" w:rsidRPr="00F96C4A">
        <w:rPr>
          <w:rFonts w:eastAsia="Calibri"/>
          <w:sz w:val="26"/>
          <w:szCs w:val="26"/>
          <w:lang w:val="ru-RU" w:bidi="ar-SA"/>
        </w:rPr>
        <w:t>1088,6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  <w:r w:rsidR="00A330E1" w:rsidRPr="00F96C4A">
        <w:rPr>
          <w:rFonts w:eastAsia="Calibri"/>
          <w:sz w:val="26"/>
          <w:szCs w:val="26"/>
          <w:lang w:val="ru-RU" w:bidi="ar-SA"/>
        </w:rPr>
        <w:t>–</w:t>
      </w:r>
      <w:r w:rsidR="000649B8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7B23FB" w:rsidRPr="00F96C4A">
        <w:rPr>
          <w:rFonts w:eastAsia="Calibri"/>
          <w:sz w:val="26"/>
          <w:szCs w:val="26"/>
          <w:lang w:val="ru-RU" w:bidi="ar-SA"/>
        </w:rPr>
        <w:t xml:space="preserve">в результате </w:t>
      </w:r>
      <w:r w:rsidR="00885A03" w:rsidRPr="00F96C4A">
        <w:rPr>
          <w:rFonts w:eastAsia="Calibri"/>
          <w:sz w:val="26"/>
          <w:szCs w:val="26"/>
          <w:lang w:val="ru-RU" w:bidi="ar-SA"/>
        </w:rPr>
        <w:t xml:space="preserve">не </w:t>
      </w:r>
      <w:r w:rsidR="007B23FB" w:rsidRPr="00F96C4A">
        <w:rPr>
          <w:rFonts w:eastAsia="Calibri"/>
          <w:sz w:val="26"/>
          <w:szCs w:val="26"/>
          <w:lang w:val="ru-RU" w:bidi="ar-SA"/>
        </w:rPr>
        <w:t xml:space="preserve">освоения </w:t>
      </w:r>
      <w:r w:rsidR="00915D29" w:rsidRPr="00F96C4A">
        <w:rPr>
          <w:rFonts w:eastAsia="Calibri"/>
          <w:sz w:val="26"/>
          <w:szCs w:val="26"/>
          <w:lang w:val="ru-RU" w:bidi="ar-SA"/>
        </w:rPr>
        <w:t>бюджетных средств</w:t>
      </w:r>
      <w:r w:rsidR="00A330E1" w:rsidRPr="00F96C4A">
        <w:rPr>
          <w:rFonts w:eastAsia="Calibri"/>
          <w:sz w:val="26"/>
          <w:szCs w:val="26"/>
          <w:lang w:val="ru-RU" w:bidi="ar-SA"/>
        </w:rPr>
        <w:t xml:space="preserve">, </w:t>
      </w:r>
      <w:r w:rsidR="007B23FB" w:rsidRPr="00F96C4A">
        <w:rPr>
          <w:rFonts w:eastAsia="Calibri"/>
          <w:sz w:val="26"/>
          <w:szCs w:val="26"/>
          <w:lang w:val="ru-RU" w:bidi="ar-SA"/>
        </w:rPr>
        <w:t>предусмотренных</w:t>
      </w:r>
      <w:r w:rsidR="00A330E1" w:rsidRPr="00F96C4A">
        <w:rPr>
          <w:rFonts w:eastAsia="Calibri"/>
          <w:sz w:val="26"/>
          <w:szCs w:val="26"/>
          <w:lang w:val="ru-RU" w:bidi="ar-SA"/>
        </w:rPr>
        <w:t xml:space="preserve"> на </w:t>
      </w:r>
      <w:r w:rsidR="00915D29" w:rsidRPr="00F96C4A">
        <w:rPr>
          <w:rFonts w:eastAsia="Calibri"/>
          <w:sz w:val="26"/>
          <w:szCs w:val="26"/>
          <w:lang w:val="ru-RU" w:bidi="ar-SA"/>
        </w:rPr>
        <w:t xml:space="preserve">проведение </w:t>
      </w:r>
      <w:r w:rsidR="007B23FB" w:rsidRPr="00F96C4A">
        <w:rPr>
          <w:rFonts w:eastAsia="Calibri"/>
          <w:sz w:val="26"/>
          <w:szCs w:val="26"/>
          <w:lang w:val="ru-RU" w:bidi="ar-SA"/>
        </w:rPr>
        <w:t>ремонт</w:t>
      </w:r>
      <w:r w:rsidR="00915D29" w:rsidRPr="00F96C4A">
        <w:rPr>
          <w:rFonts w:eastAsia="Calibri"/>
          <w:sz w:val="26"/>
          <w:szCs w:val="26"/>
          <w:lang w:val="ru-RU" w:bidi="ar-SA"/>
        </w:rPr>
        <w:t>а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7B23FB" w:rsidRPr="00F96C4A">
        <w:rPr>
          <w:rFonts w:eastAsia="Calibri"/>
          <w:sz w:val="26"/>
          <w:szCs w:val="26"/>
          <w:lang w:val="ru-RU" w:bidi="ar-SA"/>
        </w:rPr>
        <w:t>авари</w:t>
      </w:r>
      <w:r w:rsidR="00D35F4C" w:rsidRPr="00F96C4A">
        <w:rPr>
          <w:rFonts w:eastAsia="Calibri"/>
          <w:sz w:val="26"/>
          <w:szCs w:val="26"/>
          <w:lang w:val="ru-RU" w:bidi="ar-SA"/>
        </w:rPr>
        <w:t>йных кровель многоквартирного дома</w:t>
      </w:r>
      <w:r w:rsidR="007B23FB" w:rsidRPr="00F96C4A">
        <w:rPr>
          <w:rFonts w:eastAsia="Calibri"/>
          <w:sz w:val="26"/>
          <w:szCs w:val="26"/>
          <w:lang w:val="ru-RU" w:bidi="ar-SA"/>
        </w:rPr>
        <w:t xml:space="preserve"> №13 д.Котлы (</w:t>
      </w:r>
      <w:r w:rsidR="00D35F4C" w:rsidRPr="00F96C4A">
        <w:rPr>
          <w:rFonts w:eastAsia="Calibri"/>
          <w:sz w:val="26"/>
          <w:szCs w:val="26"/>
          <w:lang w:val="ru-RU" w:bidi="ar-SA"/>
        </w:rPr>
        <w:t xml:space="preserve">работы не выполнены </w:t>
      </w:r>
      <w:r w:rsidR="007B23FB" w:rsidRPr="00F96C4A">
        <w:rPr>
          <w:rFonts w:eastAsia="Calibri"/>
          <w:sz w:val="26"/>
          <w:szCs w:val="26"/>
          <w:lang w:val="ru-RU" w:bidi="ar-SA"/>
        </w:rPr>
        <w:t xml:space="preserve">в связи с пересмотром сметы по причине выявленных дополнительных ремонтных работ, превышающих запланированную сумму расходов). 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Выполнение работ </w:t>
      </w:r>
      <w:r w:rsidR="007B23FB" w:rsidRPr="00F96C4A">
        <w:rPr>
          <w:rFonts w:eastAsia="Calibri"/>
          <w:sz w:val="26"/>
          <w:szCs w:val="26"/>
          <w:lang w:val="ru-RU" w:bidi="ar-SA"/>
        </w:rPr>
        <w:t>перенесен</w:t>
      </w:r>
      <w:r w:rsidR="00A468F4" w:rsidRPr="00F96C4A">
        <w:rPr>
          <w:rFonts w:eastAsia="Calibri"/>
          <w:sz w:val="26"/>
          <w:szCs w:val="26"/>
          <w:lang w:val="ru-RU" w:bidi="ar-SA"/>
        </w:rPr>
        <w:t>о</w:t>
      </w:r>
      <w:r w:rsidR="007B23FB" w:rsidRPr="00F96C4A">
        <w:rPr>
          <w:rFonts w:eastAsia="Calibri"/>
          <w:sz w:val="26"/>
          <w:szCs w:val="26"/>
          <w:lang w:val="ru-RU" w:bidi="ar-SA"/>
        </w:rPr>
        <w:t xml:space="preserve"> на 2014 год</w:t>
      </w:r>
      <w:r w:rsidR="00915D29" w:rsidRPr="00F96C4A">
        <w:rPr>
          <w:rFonts w:eastAsia="Calibri"/>
          <w:sz w:val="26"/>
          <w:szCs w:val="26"/>
          <w:lang w:val="ru-RU" w:bidi="ar-SA"/>
        </w:rPr>
        <w:t>;</w:t>
      </w:r>
    </w:p>
    <w:p w:rsidR="00FD69F1" w:rsidRDefault="007C37A7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Pr="00F96C4A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>0502 «Коммунальное хозяйство»</w:t>
      </w:r>
      <w:r w:rsidRPr="00F96C4A">
        <w:rPr>
          <w:rFonts w:eastAsia="Calibri"/>
          <w:sz w:val="26"/>
          <w:szCs w:val="26"/>
          <w:lang w:val="ru-RU" w:bidi="ar-SA"/>
        </w:rPr>
        <w:t xml:space="preserve"> - в сумме </w:t>
      </w:r>
      <w:r w:rsidR="00C04D5C" w:rsidRPr="00F96C4A">
        <w:rPr>
          <w:rFonts w:eastAsia="Calibri"/>
          <w:sz w:val="26"/>
          <w:szCs w:val="26"/>
          <w:lang w:val="ru-RU" w:bidi="ar-SA"/>
        </w:rPr>
        <w:t>3379,0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  <w:r w:rsidR="00A958C7" w:rsidRPr="00F96C4A">
        <w:rPr>
          <w:rFonts w:eastAsia="Calibri"/>
          <w:sz w:val="26"/>
          <w:szCs w:val="26"/>
          <w:lang w:val="ru-RU" w:bidi="ar-SA"/>
        </w:rPr>
        <w:t xml:space="preserve">– </w:t>
      </w:r>
      <w:r w:rsidR="002D5A58" w:rsidRPr="00F96C4A">
        <w:rPr>
          <w:rFonts w:eastAsia="Calibri"/>
          <w:sz w:val="26"/>
          <w:szCs w:val="26"/>
          <w:lang w:val="ru-RU" w:bidi="ar-SA"/>
        </w:rPr>
        <w:t>в результате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564252" w:rsidRPr="00F96C4A">
        <w:rPr>
          <w:rFonts w:eastAsia="Calibri"/>
          <w:sz w:val="26"/>
          <w:szCs w:val="26"/>
          <w:lang w:val="ru-RU" w:bidi="ar-SA"/>
        </w:rPr>
        <w:t>не освоения бюджетных средств, предусмотренных на изготовлени</w:t>
      </w:r>
      <w:r w:rsidR="00F33F5A" w:rsidRPr="00F96C4A">
        <w:rPr>
          <w:rFonts w:eastAsia="Calibri"/>
          <w:sz w:val="26"/>
          <w:szCs w:val="26"/>
          <w:lang w:val="ru-RU" w:bidi="ar-SA"/>
        </w:rPr>
        <w:t>е</w:t>
      </w:r>
      <w:r w:rsidR="00564252" w:rsidRPr="00F96C4A">
        <w:rPr>
          <w:rFonts w:eastAsia="Calibri"/>
          <w:sz w:val="26"/>
          <w:szCs w:val="26"/>
          <w:lang w:val="ru-RU" w:bidi="ar-SA"/>
        </w:rPr>
        <w:t xml:space="preserve"> проекта газификации п.Неппово (</w:t>
      </w:r>
      <w:r w:rsidR="00085651" w:rsidRPr="00F96C4A">
        <w:rPr>
          <w:rFonts w:eastAsia="Calibri"/>
          <w:sz w:val="26"/>
          <w:szCs w:val="26"/>
          <w:lang w:val="ru-RU" w:bidi="ar-SA"/>
        </w:rPr>
        <w:t xml:space="preserve">в связи с отсутствием </w:t>
      </w:r>
      <w:r w:rsidR="00564252" w:rsidRPr="00F96C4A">
        <w:rPr>
          <w:rFonts w:eastAsia="Calibri"/>
          <w:sz w:val="26"/>
          <w:szCs w:val="26"/>
          <w:lang w:val="ru-RU" w:bidi="ar-SA"/>
        </w:rPr>
        <w:t xml:space="preserve">акта согласования </w:t>
      </w:r>
      <w:r w:rsidR="008304B3" w:rsidRPr="00F96C4A">
        <w:rPr>
          <w:rFonts w:eastAsia="Calibri"/>
          <w:sz w:val="26"/>
          <w:szCs w:val="26"/>
          <w:lang w:val="ru-RU" w:bidi="ar-SA"/>
        </w:rPr>
        <w:t>с</w:t>
      </w:r>
      <w:r w:rsidR="00F33F5A" w:rsidRPr="00F96C4A">
        <w:rPr>
          <w:rFonts w:eastAsia="Calibri"/>
          <w:sz w:val="26"/>
          <w:szCs w:val="26"/>
          <w:lang w:val="ru-RU" w:bidi="ar-SA"/>
        </w:rPr>
        <w:t xml:space="preserve"> собственниками земельных участков</w:t>
      </w:r>
      <w:r w:rsidR="00F96C4A" w:rsidRPr="00F96C4A">
        <w:rPr>
          <w:rFonts w:eastAsia="Calibri"/>
          <w:sz w:val="26"/>
          <w:szCs w:val="26"/>
          <w:lang w:val="ru-RU" w:bidi="ar-SA"/>
        </w:rPr>
        <w:t>,</w:t>
      </w:r>
      <w:r w:rsidR="008304B3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E81D3C" w:rsidRPr="00F96C4A">
        <w:rPr>
          <w:rFonts w:eastAsia="Calibri"/>
          <w:sz w:val="26"/>
          <w:szCs w:val="26"/>
          <w:lang w:val="ru-RU" w:bidi="ar-SA"/>
        </w:rPr>
        <w:t xml:space="preserve">по которым будет проходить трасса газопровода </w:t>
      </w:r>
      <w:r w:rsidR="008304B3" w:rsidRPr="00F96C4A">
        <w:rPr>
          <w:rFonts w:eastAsia="Calibri"/>
          <w:sz w:val="26"/>
          <w:szCs w:val="26"/>
          <w:lang w:val="ru-RU" w:bidi="ar-SA"/>
        </w:rPr>
        <w:t>ЗАО «Котельское» и ЗАО «Домашово»</w:t>
      </w:r>
      <w:r w:rsidR="00085651" w:rsidRPr="00F96C4A">
        <w:rPr>
          <w:rFonts w:eastAsia="Calibri"/>
          <w:sz w:val="26"/>
          <w:szCs w:val="26"/>
          <w:lang w:val="ru-RU" w:bidi="ar-SA"/>
        </w:rPr>
        <w:t xml:space="preserve">, проведение процедуры аукциона </w:t>
      </w:r>
    </w:p>
    <w:p w:rsidR="00FD69F1" w:rsidRDefault="00FD69F1" w:rsidP="00FD69F1">
      <w:pPr>
        <w:ind w:right="-284"/>
        <w:jc w:val="both"/>
        <w:rPr>
          <w:rFonts w:eastAsia="Calibri"/>
          <w:sz w:val="26"/>
          <w:szCs w:val="26"/>
          <w:lang w:val="ru-RU" w:bidi="ar-SA"/>
        </w:rPr>
      </w:pPr>
    </w:p>
    <w:p w:rsidR="00A468F4" w:rsidRPr="00F96C4A" w:rsidRDefault="00085651" w:rsidP="00FD69F1">
      <w:pPr>
        <w:ind w:right="-284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на </w:t>
      </w:r>
      <w:r w:rsidR="008304B3" w:rsidRPr="00F96C4A">
        <w:rPr>
          <w:rFonts w:eastAsia="Calibri"/>
          <w:sz w:val="26"/>
          <w:szCs w:val="26"/>
          <w:lang w:val="ru-RU" w:bidi="ar-SA"/>
        </w:rPr>
        <w:t xml:space="preserve">выполнение </w:t>
      </w:r>
      <w:r w:rsidRPr="00F96C4A">
        <w:rPr>
          <w:rFonts w:eastAsia="Calibri"/>
          <w:sz w:val="26"/>
          <w:szCs w:val="26"/>
          <w:lang w:val="ru-RU" w:bidi="ar-SA"/>
        </w:rPr>
        <w:t xml:space="preserve">данных </w:t>
      </w:r>
      <w:r w:rsidR="008304B3" w:rsidRPr="00F96C4A">
        <w:rPr>
          <w:rFonts w:eastAsia="Calibri"/>
          <w:sz w:val="26"/>
          <w:szCs w:val="26"/>
          <w:lang w:val="ru-RU" w:bidi="ar-SA"/>
        </w:rPr>
        <w:t>работ перенесено на 2014 год</w:t>
      </w:r>
      <w:r w:rsidR="00261E23" w:rsidRPr="00F96C4A">
        <w:rPr>
          <w:rFonts w:eastAsia="Calibri"/>
          <w:sz w:val="26"/>
          <w:szCs w:val="26"/>
          <w:lang w:val="ru-RU" w:bidi="ar-SA"/>
        </w:rPr>
        <w:t>, после подписания акта</w:t>
      </w:r>
      <w:r w:rsidRPr="00F96C4A">
        <w:rPr>
          <w:rFonts w:eastAsia="Calibri"/>
          <w:sz w:val="26"/>
          <w:szCs w:val="26"/>
          <w:lang w:val="ru-RU" w:bidi="ar-SA"/>
        </w:rPr>
        <w:t>)</w:t>
      </w:r>
      <w:r w:rsidR="008304B3" w:rsidRPr="00F96C4A">
        <w:rPr>
          <w:rFonts w:eastAsia="Calibri"/>
          <w:sz w:val="26"/>
          <w:szCs w:val="26"/>
          <w:lang w:val="ru-RU" w:bidi="ar-SA"/>
        </w:rPr>
        <w:t>;</w:t>
      </w:r>
      <w:r w:rsidR="00564252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не освоения </w:t>
      </w:r>
      <w:r w:rsidR="00564252" w:rsidRPr="00F96C4A">
        <w:rPr>
          <w:rFonts w:eastAsia="Calibri"/>
          <w:sz w:val="26"/>
          <w:szCs w:val="26"/>
          <w:lang w:val="ru-RU" w:bidi="ar-SA"/>
        </w:rPr>
        <w:t xml:space="preserve">в полном объеме </w:t>
      </w:r>
      <w:r w:rsidR="00A468F4" w:rsidRPr="00F96C4A">
        <w:rPr>
          <w:rFonts w:eastAsia="Calibri"/>
          <w:sz w:val="26"/>
          <w:szCs w:val="26"/>
          <w:lang w:val="ru-RU" w:bidi="ar-SA"/>
        </w:rPr>
        <w:t>бюджетных средств, предусмотренных на выполнени</w:t>
      </w:r>
      <w:r w:rsidR="00915D29" w:rsidRPr="00F96C4A">
        <w:rPr>
          <w:rFonts w:eastAsia="Calibri"/>
          <w:sz w:val="26"/>
          <w:szCs w:val="26"/>
          <w:lang w:val="ru-RU" w:bidi="ar-SA"/>
        </w:rPr>
        <w:t>е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564252" w:rsidRPr="00F96C4A">
        <w:rPr>
          <w:rFonts w:eastAsia="Calibri"/>
          <w:sz w:val="26"/>
          <w:szCs w:val="26"/>
          <w:lang w:val="ru-RU" w:bidi="ar-SA"/>
        </w:rPr>
        <w:t xml:space="preserve">ремонтных 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работ </w:t>
      </w:r>
      <w:r w:rsidR="00564252" w:rsidRPr="00F96C4A">
        <w:rPr>
          <w:rFonts w:eastAsia="Calibri"/>
          <w:sz w:val="26"/>
          <w:szCs w:val="26"/>
          <w:lang w:val="ru-RU" w:bidi="ar-SA"/>
        </w:rPr>
        <w:t xml:space="preserve">участка теплосетей (в связи с переносом работ на май 2014 года по причине невозможности проведения работ в период отопительного сезона); 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а также </w:t>
      </w:r>
      <w:r w:rsidR="008304B3" w:rsidRPr="00F96C4A">
        <w:rPr>
          <w:rFonts w:eastAsia="Calibri"/>
          <w:sz w:val="26"/>
          <w:szCs w:val="26"/>
          <w:lang w:val="ru-RU" w:bidi="ar-SA"/>
        </w:rPr>
        <w:t xml:space="preserve">в результате 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экономии </w:t>
      </w:r>
      <w:r w:rsidR="00A958C7" w:rsidRPr="00F96C4A">
        <w:rPr>
          <w:rFonts w:eastAsia="Calibri"/>
          <w:sz w:val="26"/>
          <w:szCs w:val="26"/>
          <w:lang w:val="ru-RU" w:bidi="ar-SA"/>
        </w:rPr>
        <w:t xml:space="preserve">бюджетных средств, предусмотренных </w:t>
      </w:r>
      <w:r w:rsidR="00A468F4" w:rsidRPr="00F96C4A">
        <w:rPr>
          <w:rFonts w:eastAsia="Calibri"/>
          <w:sz w:val="26"/>
          <w:szCs w:val="26"/>
          <w:lang w:val="ru-RU" w:bidi="ar-SA"/>
        </w:rPr>
        <w:t>на</w:t>
      </w:r>
      <w:r w:rsidR="00A958C7" w:rsidRPr="00F96C4A">
        <w:rPr>
          <w:rFonts w:eastAsia="Calibri"/>
          <w:sz w:val="26"/>
          <w:szCs w:val="26"/>
          <w:lang w:val="ru-RU" w:bidi="ar-SA"/>
        </w:rPr>
        <w:t xml:space="preserve"> оплату обязательств </w:t>
      </w:r>
      <w:r w:rsidR="00A468F4" w:rsidRPr="00F96C4A">
        <w:rPr>
          <w:rFonts w:eastAsia="Calibri"/>
          <w:sz w:val="26"/>
          <w:szCs w:val="26"/>
          <w:lang w:val="ru-RU" w:bidi="ar-SA"/>
        </w:rPr>
        <w:t>по выполнению ремонтных работ участков системы водоснабжения п.Котельский и д.Котлы (экономия средств получена по итогам проведенного аукциона на заключение муниципального контракта)</w:t>
      </w:r>
      <w:r w:rsidR="00261E23" w:rsidRPr="00F96C4A">
        <w:rPr>
          <w:rFonts w:eastAsia="Calibri"/>
          <w:sz w:val="26"/>
          <w:szCs w:val="26"/>
          <w:lang w:val="ru-RU" w:bidi="ar-SA"/>
        </w:rPr>
        <w:t xml:space="preserve"> и по выполнению работ по</w:t>
      </w:r>
      <w:r w:rsidR="00A468F4" w:rsidRPr="00F96C4A">
        <w:rPr>
          <w:rFonts w:eastAsia="Calibri"/>
          <w:sz w:val="26"/>
          <w:szCs w:val="26"/>
          <w:lang w:val="ru-RU" w:bidi="ar-SA"/>
        </w:rPr>
        <w:t xml:space="preserve"> установке оборудования в котельной д.Котлы (экономия средств получена в результате проведения организацией установочных работ на безвозмездной основе);</w:t>
      </w:r>
    </w:p>
    <w:p w:rsidR="00A958C7" w:rsidRPr="00F96C4A" w:rsidRDefault="00CA281B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561CB5" w:rsidRPr="00F96C4A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>0503 «Благоустройство»</w:t>
      </w:r>
      <w:r w:rsidRPr="00F96C4A">
        <w:rPr>
          <w:rFonts w:eastAsia="Calibri"/>
          <w:bCs/>
          <w:sz w:val="26"/>
          <w:szCs w:val="26"/>
          <w:lang w:val="ru-RU" w:bidi="ar-SA"/>
        </w:rPr>
        <w:t xml:space="preserve"> - </w:t>
      </w:r>
      <w:r w:rsidRPr="00F96C4A">
        <w:rPr>
          <w:rFonts w:eastAsia="Calibri"/>
          <w:sz w:val="26"/>
          <w:szCs w:val="26"/>
          <w:lang w:val="ru-RU" w:bidi="ar-SA"/>
        </w:rPr>
        <w:t xml:space="preserve">в сумме </w:t>
      </w:r>
      <w:r w:rsidR="00C04D5C" w:rsidRPr="00F96C4A">
        <w:rPr>
          <w:rFonts w:eastAsia="Calibri"/>
          <w:sz w:val="26"/>
          <w:szCs w:val="26"/>
          <w:lang w:val="ru-RU" w:bidi="ar-SA"/>
        </w:rPr>
        <w:t>140,8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  <w:r w:rsidR="00A958C7" w:rsidRPr="00F96C4A">
        <w:rPr>
          <w:rFonts w:eastAsia="Calibri"/>
          <w:sz w:val="26"/>
          <w:szCs w:val="26"/>
          <w:lang w:val="ru-RU" w:bidi="ar-SA"/>
        </w:rPr>
        <w:t>–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 в результате не оплаты </w:t>
      </w:r>
      <w:r w:rsidR="00A958C7" w:rsidRPr="00F96C4A">
        <w:rPr>
          <w:rFonts w:eastAsia="Calibri"/>
          <w:sz w:val="26"/>
          <w:szCs w:val="26"/>
          <w:lang w:val="ru-RU" w:bidi="ar-SA"/>
        </w:rPr>
        <w:t xml:space="preserve">за предоставленные услуги электроэнергии за декабрь 2013 года (не выставлен счет к оплате); </w:t>
      </w:r>
    </w:p>
    <w:p w:rsidR="00492BEE" w:rsidRPr="00F96C4A" w:rsidRDefault="00CA281B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561CB5" w:rsidRPr="00F96C4A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>0801 «Культура»</w:t>
      </w:r>
      <w:r w:rsidRPr="00F96C4A">
        <w:rPr>
          <w:rFonts w:eastAsia="Calibri"/>
          <w:bCs/>
          <w:sz w:val="26"/>
          <w:szCs w:val="26"/>
          <w:lang w:val="ru-RU" w:bidi="ar-SA"/>
        </w:rPr>
        <w:t xml:space="preserve"> - </w:t>
      </w:r>
      <w:r w:rsidRPr="00F96C4A">
        <w:rPr>
          <w:rFonts w:eastAsia="Calibri"/>
          <w:sz w:val="26"/>
          <w:szCs w:val="26"/>
          <w:lang w:val="ru-RU" w:bidi="ar-SA"/>
        </w:rPr>
        <w:t xml:space="preserve">в сумме </w:t>
      </w:r>
      <w:r w:rsidR="00C04D5C" w:rsidRPr="00F96C4A">
        <w:rPr>
          <w:rFonts w:eastAsia="Calibri"/>
          <w:sz w:val="26"/>
          <w:szCs w:val="26"/>
          <w:lang w:val="ru-RU" w:bidi="ar-SA"/>
        </w:rPr>
        <w:t>401,2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  <w:r w:rsidR="00261E23" w:rsidRPr="00F96C4A">
        <w:rPr>
          <w:rFonts w:eastAsia="Calibri"/>
          <w:sz w:val="26"/>
          <w:szCs w:val="26"/>
          <w:lang w:val="ru-RU" w:bidi="ar-SA"/>
        </w:rPr>
        <w:t>–</w:t>
      </w:r>
      <w:r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в результате </w:t>
      </w:r>
      <w:r w:rsidR="00A958C7" w:rsidRPr="00F96C4A">
        <w:rPr>
          <w:rFonts w:eastAsia="Calibri"/>
          <w:sz w:val="26"/>
          <w:szCs w:val="26"/>
          <w:lang w:val="ru-RU" w:bidi="ar-SA"/>
        </w:rPr>
        <w:t>не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 оплаты з</w:t>
      </w:r>
      <w:r w:rsidR="00A958C7" w:rsidRPr="00F96C4A">
        <w:rPr>
          <w:rFonts w:eastAsia="Calibri"/>
          <w:sz w:val="26"/>
          <w:szCs w:val="26"/>
          <w:lang w:val="ru-RU" w:bidi="ar-SA"/>
        </w:rPr>
        <w:t xml:space="preserve">а предоставленные услуги электроэнергии за декабрь 2013 года (не выставлен счет к оплате); 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экономии </w:t>
      </w:r>
      <w:r w:rsidR="00A958C7" w:rsidRPr="00F96C4A">
        <w:rPr>
          <w:rFonts w:eastAsia="Calibri"/>
          <w:sz w:val="26"/>
          <w:szCs w:val="26"/>
          <w:lang w:val="ru-RU" w:bidi="ar-SA"/>
        </w:rPr>
        <w:t>бюджетных</w:t>
      </w:r>
      <w:r w:rsidRPr="00F96C4A">
        <w:rPr>
          <w:rFonts w:eastAsia="Calibri"/>
          <w:sz w:val="26"/>
          <w:szCs w:val="26"/>
          <w:lang w:val="ru-RU" w:bidi="ar-SA"/>
        </w:rPr>
        <w:t xml:space="preserve"> средств</w:t>
      </w:r>
      <w:r w:rsidR="00261E23" w:rsidRPr="00F96C4A">
        <w:rPr>
          <w:rFonts w:eastAsia="Calibri"/>
          <w:sz w:val="26"/>
          <w:szCs w:val="26"/>
          <w:lang w:val="ru-RU" w:bidi="ar-SA"/>
        </w:rPr>
        <w:t xml:space="preserve">, предусмотренных </w:t>
      </w:r>
      <w:r w:rsidR="00621350" w:rsidRPr="00F96C4A">
        <w:rPr>
          <w:rFonts w:eastAsia="Calibri"/>
          <w:sz w:val="26"/>
          <w:szCs w:val="26"/>
          <w:lang w:val="ru-RU" w:bidi="ar-SA"/>
        </w:rPr>
        <w:t xml:space="preserve">на оплату обязательств </w:t>
      </w:r>
      <w:r w:rsidR="00E81D3C" w:rsidRPr="00F96C4A">
        <w:rPr>
          <w:rFonts w:eastAsia="Calibri"/>
          <w:sz w:val="26"/>
          <w:szCs w:val="26"/>
          <w:lang w:val="ru-RU" w:bidi="ar-SA"/>
        </w:rPr>
        <w:t xml:space="preserve">по ремонту </w:t>
      </w:r>
      <w:r w:rsidR="00261E23" w:rsidRPr="00F96C4A">
        <w:rPr>
          <w:rFonts w:eastAsia="Calibri"/>
          <w:sz w:val="26"/>
          <w:szCs w:val="26"/>
          <w:lang w:val="ru-RU" w:bidi="ar-SA"/>
        </w:rPr>
        <w:t>библиотеки д.Котлы (экономия средств получена по итогам проведенного аукциона на заключ</w:t>
      </w:r>
      <w:r w:rsidR="00E81D3C" w:rsidRPr="00F96C4A">
        <w:rPr>
          <w:rFonts w:eastAsia="Calibri"/>
          <w:sz w:val="26"/>
          <w:szCs w:val="26"/>
          <w:lang w:val="ru-RU" w:bidi="ar-SA"/>
        </w:rPr>
        <w:t>ение муниципального контракта)</w:t>
      </w:r>
      <w:r w:rsidR="00621350" w:rsidRPr="00F96C4A">
        <w:rPr>
          <w:rFonts w:eastAsia="Calibri"/>
          <w:sz w:val="26"/>
          <w:szCs w:val="26"/>
          <w:lang w:val="ru-RU" w:bidi="ar-SA"/>
        </w:rPr>
        <w:t>;</w:t>
      </w:r>
      <w:r w:rsidR="00E81D3C" w:rsidRPr="00F96C4A">
        <w:rPr>
          <w:rFonts w:eastAsia="Calibri"/>
          <w:sz w:val="26"/>
          <w:szCs w:val="26"/>
          <w:lang w:val="ru-RU" w:bidi="ar-SA"/>
        </w:rPr>
        <w:t xml:space="preserve"> а также </w:t>
      </w:r>
      <w:r w:rsidR="00492BEE" w:rsidRPr="00F96C4A">
        <w:rPr>
          <w:rFonts w:eastAsia="Calibri"/>
          <w:sz w:val="26"/>
          <w:szCs w:val="26"/>
          <w:lang w:val="ru-RU" w:bidi="ar-SA"/>
        </w:rPr>
        <w:t>экономи</w:t>
      </w:r>
      <w:r w:rsidR="00261454" w:rsidRPr="00F96C4A">
        <w:rPr>
          <w:rFonts w:eastAsia="Calibri"/>
          <w:sz w:val="26"/>
          <w:szCs w:val="26"/>
          <w:lang w:val="ru-RU" w:bidi="ar-SA"/>
        </w:rPr>
        <w:t>и</w:t>
      </w:r>
      <w:r w:rsidR="00621350" w:rsidRPr="00F96C4A">
        <w:rPr>
          <w:rFonts w:eastAsia="Calibri"/>
          <w:sz w:val="26"/>
          <w:szCs w:val="26"/>
          <w:lang w:val="ru-RU" w:bidi="ar-SA"/>
        </w:rPr>
        <w:t xml:space="preserve"> бюджетных средств</w:t>
      </w:r>
      <w:r w:rsidR="00492BEE" w:rsidRPr="00F96C4A">
        <w:rPr>
          <w:rFonts w:eastAsia="Calibri"/>
          <w:sz w:val="26"/>
          <w:szCs w:val="26"/>
          <w:lang w:val="ru-RU" w:bidi="ar-SA"/>
        </w:rPr>
        <w:t xml:space="preserve"> по оплате труда </w:t>
      </w:r>
      <w:r w:rsidR="00621350" w:rsidRPr="00F96C4A">
        <w:rPr>
          <w:rFonts w:eastAsia="Calibri"/>
          <w:sz w:val="26"/>
          <w:szCs w:val="26"/>
          <w:lang w:val="ru-RU" w:bidi="ar-SA"/>
        </w:rPr>
        <w:t>с начислениями (</w:t>
      </w:r>
      <w:r w:rsidR="00492BEE" w:rsidRPr="00F96C4A">
        <w:rPr>
          <w:rFonts w:eastAsia="Calibri"/>
          <w:sz w:val="26"/>
          <w:szCs w:val="26"/>
          <w:lang w:val="ru-RU" w:bidi="ar-SA"/>
        </w:rPr>
        <w:t>в связи в выплатами по больничным листам</w:t>
      </w:r>
      <w:r w:rsidR="00621350" w:rsidRPr="00F96C4A">
        <w:rPr>
          <w:rFonts w:eastAsia="Calibri"/>
          <w:sz w:val="26"/>
          <w:szCs w:val="26"/>
          <w:lang w:val="ru-RU" w:bidi="ar-SA"/>
        </w:rPr>
        <w:t>)</w:t>
      </w:r>
      <w:r w:rsidR="00492BEE" w:rsidRPr="00F96C4A">
        <w:rPr>
          <w:rFonts w:eastAsia="Calibri"/>
          <w:sz w:val="26"/>
          <w:szCs w:val="26"/>
          <w:lang w:val="ru-RU" w:bidi="ar-SA"/>
        </w:rPr>
        <w:t>;</w:t>
      </w:r>
    </w:p>
    <w:p w:rsidR="00261454" w:rsidRPr="00F96C4A" w:rsidRDefault="00A330E1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Pr="00F96C4A">
        <w:rPr>
          <w:rFonts w:eastAsia="Calibri"/>
          <w:b/>
          <w:sz w:val="26"/>
          <w:szCs w:val="26"/>
          <w:lang w:val="ru-RU" w:bidi="ar-SA"/>
        </w:rPr>
        <w:t>по подразделу 110</w:t>
      </w:r>
      <w:r w:rsidR="00C04D5C" w:rsidRPr="00F96C4A">
        <w:rPr>
          <w:rFonts w:eastAsia="Calibri"/>
          <w:b/>
          <w:sz w:val="26"/>
          <w:szCs w:val="26"/>
          <w:lang w:val="ru-RU" w:bidi="ar-SA"/>
        </w:rPr>
        <w:t>2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 xml:space="preserve"> «</w:t>
      </w:r>
      <w:r w:rsidR="00C04D5C" w:rsidRPr="00F96C4A">
        <w:rPr>
          <w:rFonts w:eastAsia="Calibri"/>
          <w:b/>
          <w:bCs/>
          <w:sz w:val="26"/>
          <w:szCs w:val="26"/>
          <w:lang w:val="ru-RU" w:bidi="ar-SA"/>
        </w:rPr>
        <w:t>Массовый</w:t>
      </w:r>
      <w:r w:rsidRPr="00F96C4A">
        <w:rPr>
          <w:rFonts w:eastAsia="Calibri"/>
          <w:b/>
          <w:bCs/>
          <w:sz w:val="26"/>
          <w:szCs w:val="26"/>
          <w:lang w:val="ru-RU" w:bidi="ar-SA"/>
        </w:rPr>
        <w:t xml:space="preserve"> спорт»</w:t>
      </w:r>
      <w:r w:rsidRPr="00F96C4A">
        <w:rPr>
          <w:rFonts w:eastAsia="Calibri"/>
          <w:bCs/>
          <w:sz w:val="26"/>
          <w:szCs w:val="26"/>
          <w:lang w:val="ru-RU" w:bidi="ar-SA"/>
        </w:rPr>
        <w:t xml:space="preserve"> - </w:t>
      </w:r>
      <w:r w:rsidRPr="00F96C4A">
        <w:rPr>
          <w:rFonts w:eastAsia="Calibri"/>
          <w:sz w:val="26"/>
          <w:szCs w:val="26"/>
          <w:lang w:val="ru-RU" w:bidi="ar-SA"/>
        </w:rPr>
        <w:t xml:space="preserve">в сумме </w:t>
      </w:r>
      <w:r w:rsidR="00C04D5C" w:rsidRPr="00F96C4A">
        <w:rPr>
          <w:rFonts w:eastAsia="Calibri"/>
          <w:sz w:val="26"/>
          <w:szCs w:val="26"/>
          <w:lang w:val="ru-RU" w:bidi="ar-SA"/>
        </w:rPr>
        <w:t>994,8</w:t>
      </w:r>
      <w:r w:rsidRPr="00F96C4A">
        <w:rPr>
          <w:rFonts w:eastAsia="Calibri"/>
          <w:sz w:val="26"/>
          <w:szCs w:val="26"/>
          <w:lang w:val="ru-RU" w:bidi="ar-SA"/>
        </w:rPr>
        <w:t xml:space="preserve">тыс.руб. </w:t>
      </w:r>
      <w:r w:rsidR="00A05AF1" w:rsidRPr="00F96C4A">
        <w:rPr>
          <w:rFonts w:eastAsia="Calibri"/>
          <w:sz w:val="26"/>
          <w:szCs w:val="26"/>
          <w:lang w:val="ru-RU" w:bidi="ar-SA"/>
        </w:rPr>
        <w:t>–</w:t>
      </w:r>
      <w:r w:rsidR="00261454" w:rsidRPr="00F96C4A">
        <w:rPr>
          <w:rFonts w:eastAsia="Calibri"/>
          <w:sz w:val="26"/>
          <w:szCs w:val="26"/>
          <w:lang w:val="ru-RU" w:bidi="ar-SA"/>
        </w:rPr>
        <w:t xml:space="preserve"> не освоены бюджетные средства на выполнение работ по устройству открытой многофункциональной спортивной площадки в п.Котельский (</w:t>
      </w:r>
      <w:r w:rsidR="00623480" w:rsidRPr="00F96C4A">
        <w:rPr>
          <w:rFonts w:eastAsia="Calibri"/>
          <w:sz w:val="26"/>
          <w:szCs w:val="26"/>
          <w:lang w:val="ru-RU" w:bidi="ar-SA"/>
        </w:rPr>
        <w:t xml:space="preserve">работы перенесены на 2014 год, </w:t>
      </w:r>
      <w:r w:rsidR="00261454" w:rsidRPr="00F96C4A">
        <w:rPr>
          <w:rFonts w:eastAsia="Calibri"/>
          <w:sz w:val="26"/>
          <w:szCs w:val="26"/>
          <w:lang w:val="ru-RU" w:bidi="ar-SA"/>
        </w:rPr>
        <w:t>в связи с тем, что в ходе проведения работ выявлен брак в искусственном покрытии спортивной площадки</w:t>
      </w:r>
      <w:r w:rsidR="00621350" w:rsidRPr="00F96C4A">
        <w:rPr>
          <w:rFonts w:eastAsia="Calibri"/>
          <w:sz w:val="26"/>
          <w:szCs w:val="26"/>
          <w:lang w:val="ru-RU" w:bidi="ar-SA"/>
        </w:rPr>
        <w:t>, который не</w:t>
      </w:r>
      <w:r w:rsidR="00E81D3C" w:rsidRPr="00F96C4A">
        <w:rPr>
          <w:rFonts w:eastAsia="Calibri"/>
          <w:sz w:val="26"/>
          <w:szCs w:val="26"/>
          <w:lang w:val="ru-RU" w:bidi="ar-SA"/>
        </w:rPr>
        <w:t xml:space="preserve">возможно устранить в </w:t>
      </w:r>
      <w:r w:rsidR="00623480" w:rsidRPr="00F96C4A">
        <w:rPr>
          <w:rFonts w:eastAsia="Calibri"/>
          <w:sz w:val="26"/>
          <w:szCs w:val="26"/>
          <w:lang w:val="ru-RU" w:bidi="ar-SA"/>
        </w:rPr>
        <w:t>погодных условиях зимнего периода</w:t>
      </w:r>
      <w:r w:rsidR="00E81D3C" w:rsidRPr="00F96C4A">
        <w:rPr>
          <w:rFonts w:eastAsia="Calibri"/>
          <w:sz w:val="26"/>
          <w:szCs w:val="26"/>
          <w:lang w:val="ru-RU" w:bidi="ar-SA"/>
        </w:rPr>
        <w:t>)</w:t>
      </w:r>
      <w:r w:rsidR="00261454" w:rsidRPr="00F96C4A">
        <w:rPr>
          <w:rFonts w:eastAsia="Calibri"/>
          <w:sz w:val="26"/>
          <w:szCs w:val="26"/>
          <w:lang w:val="ru-RU" w:bidi="ar-SA"/>
        </w:rPr>
        <w:t>.</w:t>
      </w:r>
    </w:p>
    <w:p w:rsidR="00261454" w:rsidRPr="00F96C4A" w:rsidRDefault="00261454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56794B" w:rsidRPr="00F96C4A" w:rsidRDefault="00E11DAC" w:rsidP="0056794B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Согласно пояснительной записки к годовому отчету </w:t>
      </w:r>
      <w:r w:rsidR="0056794B" w:rsidRPr="00F96C4A">
        <w:rPr>
          <w:rFonts w:eastAsia="Calibri"/>
          <w:sz w:val="26"/>
          <w:szCs w:val="26"/>
          <w:lang w:val="ru-RU" w:bidi="ar-SA"/>
        </w:rPr>
        <w:t xml:space="preserve">администрацией </w:t>
      </w:r>
      <w:r w:rsidRPr="00F96C4A">
        <w:rPr>
          <w:rFonts w:eastAsia="Calibri"/>
          <w:sz w:val="26"/>
          <w:szCs w:val="26"/>
          <w:lang w:val="ru-RU" w:bidi="ar-SA"/>
        </w:rPr>
        <w:t xml:space="preserve">в 2013 году произведены расходы на ремонт кровли шести многоквартирных домов п.Котельский в сумме 3492,4тыс.руб. и </w:t>
      </w:r>
      <w:r w:rsidRPr="00F96C4A">
        <w:rPr>
          <w:sz w:val="26"/>
          <w:szCs w:val="26"/>
          <w:lang w:val="ru-RU"/>
        </w:rPr>
        <w:t xml:space="preserve">на изготовление и установку металлических дверей в подъездах многоквартирных </w:t>
      </w:r>
      <w:r w:rsidR="0056794B" w:rsidRPr="00F96C4A">
        <w:rPr>
          <w:sz w:val="26"/>
          <w:szCs w:val="26"/>
          <w:lang w:val="ru-RU"/>
        </w:rPr>
        <w:t>домов</w:t>
      </w:r>
      <w:r w:rsidRPr="00F96C4A">
        <w:rPr>
          <w:sz w:val="26"/>
          <w:szCs w:val="26"/>
          <w:lang w:val="ru-RU"/>
        </w:rPr>
        <w:t xml:space="preserve"> в сумме 394,6тыс.руб. Здесь следует отметить, что </w:t>
      </w:r>
      <w:r w:rsidR="0056794B" w:rsidRPr="00F96C4A">
        <w:rPr>
          <w:sz w:val="26"/>
          <w:szCs w:val="26"/>
          <w:lang w:val="ru-RU"/>
        </w:rPr>
        <w:t>согласно Жилищному Кодексу РФ, п</w:t>
      </w:r>
      <w:r w:rsidR="0056794B" w:rsidRPr="00F96C4A">
        <w:rPr>
          <w:bCs/>
          <w:sz w:val="26"/>
          <w:szCs w:val="26"/>
          <w:lang w:val="ru-RU"/>
        </w:rPr>
        <w:t xml:space="preserve">остановлению Правительства РФ от 13.09.2006г. №491 «Об утверждении правил содержания общего имущества в многоквартирном доме», </w:t>
      </w:r>
      <w:r w:rsidRPr="00F96C4A">
        <w:rPr>
          <w:sz w:val="26"/>
          <w:szCs w:val="26"/>
          <w:lang w:val="ru-RU"/>
        </w:rPr>
        <w:t>в связи с тем, что часть квартир в домах, в которых произведены ремонтные работы</w:t>
      </w:r>
      <w:r w:rsidR="0056794B" w:rsidRPr="00F96C4A">
        <w:rPr>
          <w:sz w:val="26"/>
          <w:szCs w:val="26"/>
          <w:lang w:val="ru-RU"/>
        </w:rPr>
        <w:t xml:space="preserve">, </w:t>
      </w:r>
      <w:r w:rsidRPr="00F96C4A">
        <w:rPr>
          <w:sz w:val="26"/>
          <w:szCs w:val="26"/>
          <w:lang w:val="ru-RU"/>
        </w:rPr>
        <w:t>приватизированы и на</w:t>
      </w:r>
      <w:r w:rsidR="0056794B" w:rsidRPr="00F96C4A">
        <w:rPr>
          <w:sz w:val="26"/>
          <w:szCs w:val="26"/>
          <w:lang w:val="ru-RU"/>
        </w:rPr>
        <w:t xml:space="preserve">ходятся в собственности жильцов, </w:t>
      </w:r>
      <w:r w:rsidR="0056794B" w:rsidRPr="00F96C4A">
        <w:rPr>
          <w:bCs/>
          <w:sz w:val="26"/>
          <w:szCs w:val="26"/>
          <w:lang w:val="ru-RU"/>
        </w:rPr>
        <w:t>собственники жилых помещений также обязаны были нести бремя расходов на содержание и ремонт общего имущества, соразмерно своей доле в праве общей собственности. Однако, в нарушение указанного законодательства, расходы на выполнение ремонтных работ произведены полностью за счет бюджетных средств, что говорит о неэффективном использовании средств бюджета поселения.</w:t>
      </w:r>
    </w:p>
    <w:p w:rsidR="00E11DAC" w:rsidRPr="00F96C4A" w:rsidRDefault="00E11DAC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207140" w:rsidRPr="00F96C4A" w:rsidRDefault="009B699C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В составе прочих расходов бюджета поселения (статья 290), </w:t>
      </w:r>
      <w:r w:rsidRPr="00F96C4A">
        <w:rPr>
          <w:rFonts w:eastAsia="Times New Roman"/>
          <w:sz w:val="26"/>
          <w:szCs w:val="26"/>
          <w:lang w:val="ru-RU" w:eastAsia="ru-RU" w:bidi="ar-SA"/>
        </w:rPr>
        <w:t xml:space="preserve">установлены </w:t>
      </w:r>
      <w:r w:rsidRPr="00F96C4A">
        <w:rPr>
          <w:rFonts w:eastAsia="Times New Roman"/>
          <w:i/>
          <w:sz w:val="26"/>
          <w:szCs w:val="26"/>
          <w:lang w:val="ru-RU" w:eastAsia="ru-RU" w:bidi="ar-SA"/>
        </w:rPr>
        <w:t xml:space="preserve">неэффективные расходы в сумме </w:t>
      </w:r>
      <w:r w:rsidR="00207140" w:rsidRPr="00F96C4A">
        <w:rPr>
          <w:rFonts w:eastAsia="Calibri"/>
          <w:i/>
          <w:sz w:val="26"/>
          <w:szCs w:val="26"/>
          <w:lang w:val="ru-RU" w:bidi="ar-SA"/>
        </w:rPr>
        <w:t>30,0</w:t>
      </w:r>
      <w:r w:rsidRPr="00F96C4A">
        <w:rPr>
          <w:rFonts w:eastAsia="Calibri"/>
          <w:i/>
          <w:sz w:val="26"/>
          <w:szCs w:val="26"/>
          <w:lang w:val="ru-RU" w:bidi="ar-SA"/>
        </w:rPr>
        <w:t>тыс.руб.</w:t>
      </w:r>
      <w:r w:rsidRPr="00F96C4A">
        <w:rPr>
          <w:rFonts w:eastAsia="Calibri"/>
          <w:sz w:val="26"/>
          <w:szCs w:val="26"/>
          <w:lang w:val="ru-RU" w:bidi="ar-SA"/>
        </w:rPr>
        <w:t xml:space="preserve"> </w:t>
      </w:r>
      <w:r w:rsidR="002D5A58" w:rsidRPr="00F96C4A">
        <w:rPr>
          <w:rFonts w:eastAsia="Calibri"/>
          <w:sz w:val="26"/>
          <w:szCs w:val="26"/>
          <w:lang w:val="ru-RU" w:bidi="ar-SA"/>
        </w:rPr>
        <w:t xml:space="preserve">- </w:t>
      </w:r>
      <w:r w:rsidR="00207140" w:rsidRPr="00F96C4A">
        <w:rPr>
          <w:sz w:val="26"/>
          <w:szCs w:val="26"/>
          <w:lang w:val="ru-RU"/>
        </w:rPr>
        <w:t xml:space="preserve">оплата административного штрафа за нарушение охраны труда, согласно постановлению Государственной инспекции труда в Ленинградской области от 23.04.2013г. №13/2013/25-17/5. </w:t>
      </w:r>
    </w:p>
    <w:p w:rsidR="00207140" w:rsidRPr="00F96C4A" w:rsidRDefault="00207140" w:rsidP="00E11DAC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615B9F" w:rsidRPr="00F96C4A" w:rsidRDefault="00E636A1" w:rsidP="00E11DAC">
      <w:pPr>
        <w:ind w:right="-284" w:firstLine="567"/>
        <w:jc w:val="both"/>
        <w:rPr>
          <w:rFonts w:eastAsiaTheme="minorEastAsia"/>
          <w:sz w:val="26"/>
          <w:szCs w:val="26"/>
          <w:lang w:val="ru-RU" w:eastAsia="ru-RU" w:bidi="ar-SA"/>
        </w:rPr>
      </w:pPr>
      <w:r w:rsidRPr="00F96C4A">
        <w:rPr>
          <w:rFonts w:eastAsiaTheme="minorEastAsia"/>
          <w:bCs/>
          <w:sz w:val="26"/>
          <w:szCs w:val="26"/>
          <w:lang w:val="ru-RU" w:eastAsia="ru-RU" w:bidi="ar-SA"/>
        </w:rPr>
        <w:lastRenderedPageBreak/>
        <w:t xml:space="preserve">Несмотря на то, что в 2013 году действовали ограничения </w:t>
      </w:r>
      <w:r w:rsidR="00B631B4" w:rsidRPr="00F96C4A">
        <w:rPr>
          <w:rFonts w:eastAsiaTheme="minorEastAsia"/>
          <w:bCs/>
          <w:sz w:val="26"/>
          <w:szCs w:val="26"/>
          <w:lang w:val="ru-RU" w:eastAsia="ru-RU" w:bidi="ar-SA"/>
        </w:rPr>
        <w:t xml:space="preserve">пункта 3 статьи 136 Бюджетного Кодекса РФ, </w:t>
      </w:r>
      <w:r w:rsidRPr="00F96C4A">
        <w:rPr>
          <w:rFonts w:eastAsiaTheme="minorEastAsia"/>
          <w:bCs/>
          <w:sz w:val="26"/>
          <w:szCs w:val="26"/>
          <w:lang w:val="ru-RU" w:eastAsia="ru-RU" w:bidi="ar-SA"/>
        </w:rPr>
        <w:t xml:space="preserve">администрацией в 2013 году произведены расходы на обеспечение деятельности специалиста, исполняющего полномочия по регистрации и снятию граждан с регистрационного учета по месту пребывания - в сумме </w:t>
      </w:r>
      <w:r w:rsidR="00621350" w:rsidRPr="00F96C4A">
        <w:rPr>
          <w:rFonts w:eastAsiaTheme="minorEastAsia"/>
          <w:bCs/>
          <w:sz w:val="26"/>
          <w:szCs w:val="26"/>
          <w:lang w:val="ru-RU" w:eastAsia="ru-RU" w:bidi="ar-SA"/>
        </w:rPr>
        <w:t>167,3</w:t>
      </w:r>
      <w:r w:rsidRPr="00F96C4A">
        <w:rPr>
          <w:rFonts w:eastAsiaTheme="minorEastAsia"/>
          <w:bCs/>
          <w:sz w:val="26"/>
          <w:szCs w:val="26"/>
          <w:lang w:val="ru-RU" w:eastAsia="ru-RU" w:bidi="ar-SA"/>
        </w:rPr>
        <w:t>тыс.руб.</w:t>
      </w:r>
      <w:r w:rsidR="00621350" w:rsidRPr="00F96C4A">
        <w:rPr>
          <w:rFonts w:eastAsiaTheme="minorEastAsia"/>
          <w:bCs/>
          <w:sz w:val="26"/>
          <w:szCs w:val="26"/>
          <w:lang w:val="ru-RU" w:eastAsia="ru-RU" w:bidi="ar-SA"/>
        </w:rPr>
        <w:t xml:space="preserve">; </w:t>
      </w:r>
      <w:r w:rsidRPr="00F96C4A">
        <w:rPr>
          <w:rFonts w:eastAsiaTheme="minorEastAsia"/>
          <w:bCs/>
          <w:sz w:val="26"/>
          <w:szCs w:val="26"/>
          <w:lang w:val="ru-RU" w:eastAsia="ru-RU" w:bidi="ar-SA"/>
        </w:rPr>
        <w:t xml:space="preserve">расходы </w:t>
      </w:r>
      <w:r w:rsidRPr="00F96C4A">
        <w:rPr>
          <w:rFonts w:eastAsiaTheme="minorEastAsia"/>
          <w:sz w:val="26"/>
          <w:szCs w:val="26"/>
          <w:lang w:val="ru-RU" w:eastAsia="ru-RU" w:bidi="ar-SA"/>
        </w:rPr>
        <w:t xml:space="preserve">по временному трудоустройству несовершеннолетних в возрасте от 14 до 18 лет в свободное от учебы время - в сумме </w:t>
      </w:r>
      <w:r w:rsidR="00621350" w:rsidRPr="00F96C4A">
        <w:rPr>
          <w:rFonts w:eastAsiaTheme="minorEastAsia"/>
          <w:sz w:val="26"/>
          <w:szCs w:val="26"/>
          <w:lang w:val="ru-RU" w:eastAsia="ru-RU" w:bidi="ar-SA"/>
        </w:rPr>
        <w:t>48,7</w:t>
      </w:r>
      <w:r w:rsidRPr="00F96C4A">
        <w:rPr>
          <w:rFonts w:eastAsiaTheme="minorEastAsia"/>
          <w:sz w:val="26"/>
          <w:szCs w:val="26"/>
          <w:lang w:val="ru-RU" w:eastAsia="ru-RU" w:bidi="ar-SA"/>
        </w:rPr>
        <w:t>тыс.руб.</w:t>
      </w:r>
      <w:r w:rsidR="00621350" w:rsidRPr="00F96C4A">
        <w:rPr>
          <w:rFonts w:eastAsiaTheme="minorEastAsia"/>
          <w:sz w:val="26"/>
          <w:szCs w:val="26"/>
          <w:lang w:val="ru-RU" w:eastAsia="ru-RU" w:bidi="ar-SA"/>
        </w:rPr>
        <w:t>; расходы на обеспечение деятельности специалиста по опеке и попечительству – в сумме 66,7тыс.руб.</w:t>
      </w:r>
      <w:r w:rsidRPr="00F96C4A">
        <w:rPr>
          <w:rFonts w:eastAsiaTheme="minorEastAsia"/>
          <w:sz w:val="26"/>
          <w:szCs w:val="26"/>
          <w:lang w:val="ru-RU" w:eastAsia="ru-RU" w:bidi="ar-SA"/>
        </w:rPr>
        <w:t xml:space="preserve"> (см. раздел «Анализ доли МБТ из бюджетов субъектов РФ от объема собственных средств бюджета поселения»). Таким образом, в нарушение указанной статьи Бюджетного Кодекса РФ, </w:t>
      </w:r>
      <w:r w:rsidR="00621350" w:rsidRPr="00F96C4A">
        <w:rPr>
          <w:rFonts w:eastAsiaTheme="minorEastAsia"/>
          <w:sz w:val="26"/>
          <w:szCs w:val="26"/>
          <w:lang w:val="ru-RU" w:eastAsia="ru-RU" w:bidi="ar-SA"/>
        </w:rPr>
        <w:t xml:space="preserve">в результате исполнения полномочий, не </w:t>
      </w:r>
      <w:r w:rsidR="00621350" w:rsidRPr="00F96C4A">
        <w:rPr>
          <w:rFonts w:eastAsiaTheme="minorEastAsia"/>
          <w:bCs/>
          <w:sz w:val="26"/>
          <w:szCs w:val="26"/>
          <w:lang w:val="ru-RU" w:eastAsia="ru-RU" w:bidi="ar-SA"/>
        </w:rPr>
        <w:t>относящихся к полномочиям местного значения Поселения</w:t>
      </w:r>
      <w:r w:rsidR="00621350" w:rsidRPr="00F96C4A">
        <w:rPr>
          <w:rFonts w:eastAsiaTheme="minorEastAsia"/>
          <w:sz w:val="26"/>
          <w:szCs w:val="26"/>
          <w:lang w:val="ru-RU" w:eastAsia="ru-RU" w:bidi="ar-SA"/>
        </w:rPr>
        <w:t xml:space="preserve">, </w:t>
      </w:r>
      <w:r w:rsidRPr="00F96C4A">
        <w:rPr>
          <w:rFonts w:eastAsiaTheme="minorEastAsia"/>
          <w:sz w:val="26"/>
          <w:szCs w:val="26"/>
          <w:lang w:val="ru-RU" w:eastAsia="ru-RU" w:bidi="ar-SA"/>
        </w:rPr>
        <w:t xml:space="preserve">администрацией в 2013 году допущены </w:t>
      </w:r>
      <w:r w:rsidRPr="00F96C4A">
        <w:rPr>
          <w:rFonts w:eastAsiaTheme="minorEastAsia"/>
          <w:i/>
          <w:sz w:val="26"/>
          <w:szCs w:val="26"/>
          <w:lang w:val="ru-RU" w:eastAsia="ru-RU" w:bidi="ar-SA"/>
        </w:rPr>
        <w:t xml:space="preserve">неправомерные расходы в сумме </w:t>
      </w:r>
      <w:r w:rsidR="00621350" w:rsidRPr="00F96C4A">
        <w:rPr>
          <w:rFonts w:eastAsiaTheme="minorEastAsia"/>
          <w:i/>
          <w:sz w:val="26"/>
          <w:szCs w:val="26"/>
          <w:lang w:val="ru-RU" w:eastAsia="ru-RU" w:bidi="ar-SA"/>
        </w:rPr>
        <w:t>282,7</w:t>
      </w:r>
      <w:r w:rsidRPr="00F96C4A">
        <w:rPr>
          <w:rFonts w:eastAsiaTheme="minorEastAsia"/>
          <w:i/>
          <w:sz w:val="26"/>
          <w:szCs w:val="26"/>
          <w:lang w:val="ru-RU" w:eastAsia="ru-RU" w:bidi="ar-SA"/>
        </w:rPr>
        <w:t>тыс.руб.</w:t>
      </w:r>
    </w:p>
    <w:p w:rsidR="005279D0" w:rsidRPr="00F96C4A" w:rsidRDefault="005279D0" w:rsidP="00E11DAC">
      <w:pPr>
        <w:ind w:right="-284" w:firstLine="567"/>
        <w:jc w:val="both"/>
        <w:rPr>
          <w:rFonts w:eastAsiaTheme="minorEastAsia"/>
          <w:bCs/>
          <w:sz w:val="26"/>
          <w:szCs w:val="26"/>
          <w:lang w:val="ru-RU" w:eastAsia="ru-RU" w:bidi="ar-SA"/>
        </w:rPr>
      </w:pPr>
    </w:p>
    <w:p w:rsidR="00623480" w:rsidRPr="00F96C4A" w:rsidRDefault="00623480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</w:t>
      </w:r>
      <w:r w:rsidR="000955A9" w:rsidRPr="00F96C4A">
        <w:rPr>
          <w:sz w:val="26"/>
          <w:szCs w:val="26"/>
          <w:lang w:val="ru-RU"/>
        </w:rPr>
        <w:t xml:space="preserve"> ходе проверки </w:t>
      </w:r>
      <w:r w:rsidRPr="00F96C4A">
        <w:rPr>
          <w:sz w:val="26"/>
          <w:szCs w:val="26"/>
          <w:lang w:val="ru-RU"/>
        </w:rPr>
        <w:t xml:space="preserve">годового отчета установлено </w:t>
      </w:r>
      <w:r w:rsidR="000955A9" w:rsidRPr="00F96C4A">
        <w:rPr>
          <w:sz w:val="26"/>
          <w:szCs w:val="26"/>
          <w:lang w:val="ru-RU"/>
        </w:rPr>
        <w:t>нарушение</w:t>
      </w:r>
      <w:r w:rsidR="000955A9" w:rsidRPr="00F96C4A">
        <w:rPr>
          <w:szCs w:val="28"/>
          <w:lang w:val="ru-RU"/>
        </w:rPr>
        <w:t xml:space="preserve"> </w:t>
      </w:r>
      <w:r w:rsidR="000955A9" w:rsidRPr="00F96C4A">
        <w:rPr>
          <w:sz w:val="26"/>
          <w:szCs w:val="26"/>
          <w:lang w:val="ru-RU"/>
        </w:rPr>
        <w:t xml:space="preserve">п.3 ст.219 Бюджетного кодекса РФ в части принятия </w:t>
      </w:r>
      <w:r w:rsidRPr="00F96C4A">
        <w:rPr>
          <w:sz w:val="26"/>
          <w:szCs w:val="26"/>
          <w:lang w:val="ru-RU"/>
        </w:rPr>
        <w:t xml:space="preserve">бюджетных обязательств сверх утвержденных лимитов бюджетных обязательств </w:t>
      </w:r>
      <w:r w:rsidR="00F96C4A" w:rsidRPr="00F96C4A">
        <w:rPr>
          <w:sz w:val="26"/>
          <w:szCs w:val="26"/>
          <w:lang w:val="ru-RU"/>
        </w:rPr>
        <w:t xml:space="preserve">в сумме </w:t>
      </w:r>
      <w:r w:rsidRPr="00F96C4A">
        <w:rPr>
          <w:sz w:val="26"/>
          <w:szCs w:val="26"/>
          <w:lang w:val="ru-RU"/>
        </w:rPr>
        <w:t>18,2тыс.руб. Что следует из данных формы 0503128 «Отчет о принятых бюджетных обязательствах» Годового отчета, где по коду бюджетной классификации расходов 0113 0920300 500</w:t>
      </w:r>
      <w:r w:rsidRPr="00F96C4A">
        <w:rPr>
          <w:sz w:val="26"/>
          <w:szCs w:val="26"/>
        </w:rPr>
        <w:t> </w:t>
      </w:r>
      <w:r w:rsidRPr="00F96C4A">
        <w:rPr>
          <w:sz w:val="26"/>
          <w:szCs w:val="26"/>
          <w:lang w:val="ru-RU"/>
        </w:rPr>
        <w:t xml:space="preserve">226 </w:t>
      </w:r>
      <w:r w:rsidR="00950800" w:rsidRPr="00F96C4A">
        <w:rPr>
          <w:sz w:val="26"/>
          <w:szCs w:val="26"/>
          <w:lang w:val="ru-RU"/>
        </w:rPr>
        <w:t xml:space="preserve">отражено принятие </w:t>
      </w:r>
      <w:r w:rsidRPr="00F96C4A">
        <w:rPr>
          <w:sz w:val="26"/>
          <w:szCs w:val="26"/>
          <w:lang w:val="ru-RU"/>
        </w:rPr>
        <w:t xml:space="preserve">бюджетных обязательств </w:t>
      </w:r>
      <w:r w:rsidR="00950800" w:rsidRPr="00F96C4A">
        <w:rPr>
          <w:sz w:val="26"/>
          <w:szCs w:val="26"/>
          <w:lang w:val="ru-RU"/>
        </w:rPr>
        <w:t>на 2013 год в сумме</w:t>
      </w:r>
      <w:r w:rsidRPr="00F96C4A">
        <w:rPr>
          <w:sz w:val="26"/>
          <w:szCs w:val="26"/>
          <w:lang w:val="ru-RU"/>
        </w:rPr>
        <w:t xml:space="preserve"> 1336,4 тыс.руб., тогда как лимитов бюджетных обязательств утверждено в сумме 1318,2тыс.руб.</w:t>
      </w:r>
    </w:p>
    <w:p w:rsidR="00FD69F1" w:rsidRPr="00F96C4A" w:rsidRDefault="00FD69F1" w:rsidP="00FD69F1">
      <w:pPr>
        <w:ind w:right="-284"/>
        <w:jc w:val="both"/>
        <w:rPr>
          <w:szCs w:val="28"/>
          <w:lang w:val="ru-RU"/>
        </w:rPr>
      </w:pPr>
    </w:p>
    <w:p w:rsidR="0037242C" w:rsidRPr="00F96C4A" w:rsidRDefault="0037242C" w:rsidP="006C2DB0">
      <w:pPr>
        <w:pStyle w:val="aa"/>
        <w:numPr>
          <w:ilvl w:val="0"/>
          <w:numId w:val="20"/>
        </w:numPr>
        <w:tabs>
          <w:tab w:val="left" w:pos="993"/>
        </w:tabs>
        <w:ind w:left="0" w:right="-284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Анализ исполнения целевых программ</w:t>
      </w:r>
      <w:r w:rsidR="00D04204" w:rsidRPr="00F96C4A">
        <w:rPr>
          <w:b/>
          <w:sz w:val="26"/>
          <w:szCs w:val="26"/>
          <w:lang w:val="ru-RU"/>
        </w:rPr>
        <w:t>.</w:t>
      </w:r>
    </w:p>
    <w:p w:rsidR="00137CEC" w:rsidRPr="00F96C4A" w:rsidRDefault="00137CEC" w:rsidP="00011D54">
      <w:pPr>
        <w:ind w:right="-143" w:firstLine="567"/>
        <w:jc w:val="right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тыс.руб.</w:t>
      </w:r>
    </w:p>
    <w:tbl>
      <w:tblPr>
        <w:tblStyle w:val="11"/>
        <w:tblW w:w="9449" w:type="dxa"/>
        <w:tblInd w:w="108" w:type="dxa"/>
        <w:tblLook w:val="04A0" w:firstRow="1" w:lastRow="0" w:firstColumn="1" w:lastColumn="0" w:noHBand="0" w:noVBand="1"/>
      </w:tblPr>
      <w:tblGrid>
        <w:gridCol w:w="3686"/>
        <w:gridCol w:w="1528"/>
        <w:gridCol w:w="1307"/>
        <w:gridCol w:w="1431"/>
        <w:gridCol w:w="1497"/>
      </w:tblGrid>
      <w:tr w:rsidR="00137CEC" w:rsidRPr="00F96C4A" w:rsidTr="00A93895">
        <w:tc>
          <w:tcPr>
            <w:tcW w:w="3686" w:type="dxa"/>
          </w:tcPr>
          <w:p w:rsidR="00137CEC" w:rsidRPr="00F96C4A" w:rsidRDefault="00137CEC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Наименование</w:t>
            </w:r>
          </w:p>
          <w:p w:rsidR="00137CEC" w:rsidRPr="00F96C4A" w:rsidRDefault="00137CEC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целевой программы</w:t>
            </w:r>
          </w:p>
        </w:tc>
        <w:tc>
          <w:tcPr>
            <w:tcW w:w="1528" w:type="dxa"/>
          </w:tcPr>
          <w:p w:rsidR="00137CEC" w:rsidRPr="00F96C4A" w:rsidRDefault="00207140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Утверждено на 2013</w:t>
            </w:r>
            <w:r w:rsidR="00137CEC" w:rsidRPr="00F96C4A">
              <w:rPr>
                <w:b/>
                <w:sz w:val="22"/>
                <w:lang w:val="ru-RU"/>
              </w:rPr>
              <w:t>г.</w:t>
            </w:r>
          </w:p>
        </w:tc>
        <w:tc>
          <w:tcPr>
            <w:tcW w:w="1307" w:type="dxa"/>
          </w:tcPr>
          <w:p w:rsidR="00137CEC" w:rsidRPr="00F96C4A" w:rsidRDefault="00137CEC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Исполнено</w:t>
            </w:r>
          </w:p>
        </w:tc>
        <w:tc>
          <w:tcPr>
            <w:tcW w:w="1431" w:type="dxa"/>
          </w:tcPr>
          <w:p w:rsidR="00137CEC" w:rsidRPr="00F96C4A" w:rsidRDefault="00137CEC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Отклонение</w:t>
            </w:r>
          </w:p>
          <w:p w:rsidR="00137CEC" w:rsidRPr="00F96C4A" w:rsidRDefault="00137CEC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(+,-)</w:t>
            </w:r>
          </w:p>
        </w:tc>
        <w:tc>
          <w:tcPr>
            <w:tcW w:w="1497" w:type="dxa"/>
          </w:tcPr>
          <w:p w:rsidR="00137CEC" w:rsidRPr="00F96C4A" w:rsidRDefault="00137CEC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%</w:t>
            </w:r>
          </w:p>
          <w:p w:rsidR="00137CEC" w:rsidRPr="00F96C4A" w:rsidRDefault="00D607D1" w:rsidP="00137CEC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исполнения, примечание</w:t>
            </w:r>
          </w:p>
        </w:tc>
      </w:tr>
      <w:tr w:rsidR="00EF059B" w:rsidRPr="00F96C4A" w:rsidTr="00A93895">
        <w:tc>
          <w:tcPr>
            <w:tcW w:w="3686" w:type="dxa"/>
          </w:tcPr>
          <w:p w:rsidR="00EF059B" w:rsidRPr="00F96C4A" w:rsidRDefault="00EF059B" w:rsidP="00CD47E7">
            <w:pPr>
              <w:pStyle w:val="aa"/>
              <w:tabs>
                <w:tab w:val="left" w:pos="285"/>
              </w:tabs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Долгосрочная целевая программа «Совершенствование и развитие автомобильных дорог в Ленинградской области на 2009-2020гг.»</w:t>
            </w:r>
          </w:p>
        </w:tc>
        <w:tc>
          <w:tcPr>
            <w:tcW w:w="1528" w:type="dxa"/>
          </w:tcPr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</w:p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</w:p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5628,2</w:t>
            </w:r>
          </w:p>
        </w:tc>
        <w:tc>
          <w:tcPr>
            <w:tcW w:w="1307" w:type="dxa"/>
          </w:tcPr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</w:p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</w:p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5569,4</w:t>
            </w:r>
          </w:p>
        </w:tc>
        <w:tc>
          <w:tcPr>
            <w:tcW w:w="1431" w:type="dxa"/>
          </w:tcPr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</w:p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</w:p>
          <w:p w:rsidR="00EF059B" w:rsidRPr="00F96C4A" w:rsidRDefault="00EF059B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-58,8</w:t>
            </w:r>
          </w:p>
        </w:tc>
        <w:tc>
          <w:tcPr>
            <w:tcW w:w="1497" w:type="dxa"/>
          </w:tcPr>
          <w:p w:rsidR="00EF059B" w:rsidRPr="00F96C4A" w:rsidRDefault="00EF059B" w:rsidP="00137CEC">
            <w:pPr>
              <w:jc w:val="center"/>
              <w:rPr>
                <w:sz w:val="22"/>
                <w:lang w:val="ru-RU"/>
              </w:rPr>
            </w:pPr>
          </w:p>
          <w:p w:rsidR="00EF059B" w:rsidRPr="00F96C4A" w:rsidRDefault="00EF059B" w:rsidP="008529F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Экономия бюджетных средств </w:t>
            </w:r>
          </w:p>
          <w:p w:rsidR="00295BBD" w:rsidRPr="00F96C4A" w:rsidRDefault="00295BBD" w:rsidP="008529FD">
            <w:pPr>
              <w:jc w:val="center"/>
              <w:rPr>
                <w:sz w:val="22"/>
                <w:lang w:val="ru-RU"/>
              </w:rPr>
            </w:pPr>
          </w:p>
        </w:tc>
      </w:tr>
      <w:tr w:rsidR="00295BBD" w:rsidRPr="00F96C4A" w:rsidTr="00A93895">
        <w:tc>
          <w:tcPr>
            <w:tcW w:w="3686" w:type="dxa"/>
          </w:tcPr>
          <w:p w:rsidR="00295BBD" w:rsidRPr="00F96C4A" w:rsidRDefault="00295BBD" w:rsidP="00CD47E7">
            <w:pPr>
              <w:pStyle w:val="aa"/>
              <w:tabs>
                <w:tab w:val="left" w:pos="285"/>
              </w:tabs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Целевая программа «Развитие части территории Котельского сельского поселения»</w:t>
            </w:r>
          </w:p>
        </w:tc>
        <w:tc>
          <w:tcPr>
            <w:tcW w:w="1528" w:type="dxa"/>
          </w:tcPr>
          <w:p w:rsidR="00295BBD" w:rsidRPr="00F96C4A" w:rsidRDefault="006F3CE9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876,8</w:t>
            </w:r>
          </w:p>
        </w:tc>
        <w:tc>
          <w:tcPr>
            <w:tcW w:w="1307" w:type="dxa"/>
          </w:tcPr>
          <w:p w:rsidR="00295BBD" w:rsidRPr="00F96C4A" w:rsidRDefault="00295BBD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876,7</w:t>
            </w:r>
          </w:p>
        </w:tc>
        <w:tc>
          <w:tcPr>
            <w:tcW w:w="1431" w:type="dxa"/>
          </w:tcPr>
          <w:p w:rsidR="00295BBD" w:rsidRPr="00F96C4A" w:rsidRDefault="006F3CE9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--0,1</w:t>
            </w:r>
          </w:p>
        </w:tc>
        <w:tc>
          <w:tcPr>
            <w:tcW w:w="1497" w:type="dxa"/>
          </w:tcPr>
          <w:p w:rsidR="00295BBD" w:rsidRPr="00F96C4A" w:rsidRDefault="00295BBD" w:rsidP="00137CE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100%</w:t>
            </w:r>
          </w:p>
        </w:tc>
      </w:tr>
      <w:tr w:rsidR="00295BBD" w:rsidRPr="00F96C4A" w:rsidTr="00A93895">
        <w:tc>
          <w:tcPr>
            <w:tcW w:w="3686" w:type="dxa"/>
          </w:tcPr>
          <w:p w:rsidR="00295BBD" w:rsidRPr="00F96C4A" w:rsidRDefault="006F62A7" w:rsidP="00CD47E7">
            <w:pPr>
              <w:pStyle w:val="aa"/>
              <w:tabs>
                <w:tab w:val="left" w:pos="285"/>
              </w:tabs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Целевая программа «Ремонт объектов жилищно-коммунального комплекса»</w:t>
            </w:r>
          </w:p>
        </w:tc>
        <w:tc>
          <w:tcPr>
            <w:tcW w:w="1528" w:type="dxa"/>
          </w:tcPr>
          <w:p w:rsidR="00295BBD" w:rsidRPr="00F96C4A" w:rsidRDefault="006F62A7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1687,5</w:t>
            </w:r>
          </w:p>
        </w:tc>
        <w:tc>
          <w:tcPr>
            <w:tcW w:w="1307" w:type="dxa"/>
          </w:tcPr>
          <w:p w:rsidR="00295BBD" w:rsidRPr="00F96C4A" w:rsidRDefault="006F62A7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1606,4</w:t>
            </w:r>
          </w:p>
        </w:tc>
        <w:tc>
          <w:tcPr>
            <w:tcW w:w="1431" w:type="dxa"/>
          </w:tcPr>
          <w:p w:rsidR="00295BBD" w:rsidRPr="00F96C4A" w:rsidRDefault="006F62A7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-81,1</w:t>
            </w:r>
          </w:p>
        </w:tc>
        <w:tc>
          <w:tcPr>
            <w:tcW w:w="1497" w:type="dxa"/>
          </w:tcPr>
          <w:p w:rsidR="00295BBD" w:rsidRPr="00F96C4A" w:rsidRDefault="006F62A7" w:rsidP="006F3CE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Экономия бюджетных средств </w:t>
            </w:r>
          </w:p>
        </w:tc>
      </w:tr>
      <w:tr w:rsidR="006F3CE9" w:rsidRPr="00F96C4A" w:rsidTr="006F3CE9">
        <w:tc>
          <w:tcPr>
            <w:tcW w:w="3686" w:type="dxa"/>
          </w:tcPr>
          <w:p w:rsidR="006F3CE9" w:rsidRPr="00F96C4A" w:rsidRDefault="006F3CE9" w:rsidP="006F3CE9">
            <w:pPr>
              <w:pStyle w:val="aa"/>
              <w:tabs>
                <w:tab w:val="left" w:pos="285"/>
              </w:tabs>
              <w:ind w:left="0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Адресная инвестиционная программа «Строительство спортивной площадки 2012-2014гг»</w:t>
            </w:r>
          </w:p>
        </w:tc>
        <w:tc>
          <w:tcPr>
            <w:tcW w:w="1528" w:type="dxa"/>
          </w:tcPr>
          <w:p w:rsidR="006F3CE9" w:rsidRPr="00F96C4A" w:rsidRDefault="00085651" w:rsidP="006F3CE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3310,</w:t>
            </w:r>
            <w:r w:rsidR="006F3CE9" w:rsidRPr="00F96C4A">
              <w:rPr>
                <w:sz w:val="22"/>
                <w:lang w:val="ru-RU"/>
              </w:rPr>
              <w:t>0</w:t>
            </w:r>
          </w:p>
        </w:tc>
        <w:tc>
          <w:tcPr>
            <w:tcW w:w="1307" w:type="dxa"/>
          </w:tcPr>
          <w:p w:rsidR="006F3CE9" w:rsidRPr="00F96C4A" w:rsidRDefault="006F3CE9" w:rsidP="006F3CE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2315,2</w:t>
            </w:r>
          </w:p>
        </w:tc>
        <w:tc>
          <w:tcPr>
            <w:tcW w:w="1431" w:type="dxa"/>
          </w:tcPr>
          <w:p w:rsidR="006F3CE9" w:rsidRPr="00F96C4A" w:rsidRDefault="006F3CE9" w:rsidP="006F3CE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-994,8</w:t>
            </w:r>
          </w:p>
        </w:tc>
        <w:tc>
          <w:tcPr>
            <w:tcW w:w="1497" w:type="dxa"/>
          </w:tcPr>
          <w:p w:rsidR="006F3CE9" w:rsidRPr="00F96C4A" w:rsidRDefault="006F3CE9" w:rsidP="006F3CE9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69,9%</w:t>
            </w:r>
          </w:p>
        </w:tc>
      </w:tr>
      <w:tr w:rsidR="006F62A7" w:rsidRPr="00F96C4A" w:rsidTr="00A93895">
        <w:tc>
          <w:tcPr>
            <w:tcW w:w="3686" w:type="dxa"/>
          </w:tcPr>
          <w:p w:rsidR="006F62A7" w:rsidRPr="00F96C4A" w:rsidRDefault="006F3CE9" w:rsidP="00CD47E7">
            <w:pPr>
              <w:pStyle w:val="aa"/>
              <w:tabs>
                <w:tab w:val="left" w:pos="285"/>
              </w:tabs>
              <w:ind w:left="0"/>
              <w:rPr>
                <w:sz w:val="22"/>
                <w:lang w:val="ru-RU"/>
              </w:rPr>
            </w:pPr>
            <w:r w:rsidRPr="00F96C4A">
              <w:rPr>
                <w:rFonts w:eastAsia="Calibri"/>
                <w:sz w:val="22"/>
                <w:lang w:val="ru-RU" w:bidi="ar-SA"/>
              </w:rPr>
              <w:t>Адресная инвестиционная программа «Проектирование газификации п.Неппово»</w:t>
            </w:r>
          </w:p>
        </w:tc>
        <w:tc>
          <w:tcPr>
            <w:tcW w:w="1528" w:type="dxa"/>
          </w:tcPr>
          <w:p w:rsidR="006F62A7" w:rsidRPr="00F96C4A" w:rsidRDefault="006F3CE9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3000,0</w:t>
            </w:r>
          </w:p>
        </w:tc>
        <w:tc>
          <w:tcPr>
            <w:tcW w:w="1307" w:type="dxa"/>
          </w:tcPr>
          <w:p w:rsidR="006F62A7" w:rsidRPr="00F96C4A" w:rsidRDefault="006F3CE9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31" w:type="dxa"/>
          </w:tcPr>
          <w:p w:rsidR="006F62A7" w:rsidRPr="00F96C4A" w:rsidRDefault="006F3CE9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497" w:type="dxa"/>
          </w:tcPr>
          <w:p w:rsidR="006F62A7" w:rsidRPr="00F96C4A" w:rsidRDefault="006F3CE9" w:rsidP="00137CEC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</w:tr>
      <w:tr w:rsidR="006F3CE9" w:rsidRPr="00F96C4A" w:rsidTr="00A93895">
        <w:tc>
          <w:tcPr>
            <w:tcW w:w="3686" w:type="dxa"/>
          </w:tcPr>
          <w:p w:rsidR="006F3CE9" w:rsidRPr="00F96C4A" w:rsidRDefault="006F3CE9" w:rsidP="00CD47E7">
            <w:pPr>
              <w:pStyle w:val="aa"/>
              <w:tabs>
                <w:tab w:val="left" w:pos="285"/>
              </w:tabs>
              <w:ind w:left="0"/>
              <w:rPr>
                <w:rFonts w:eastAsia="Calibri"/>
                <w:sz w:val="22"/>
                <w:lang w:val="ru-RU" w:bidi="ar-SA"/>
              </w:rPr>
            </w:pPr>
            <w:r w:rsidRPr="00F96C4A">
              <w:rPr>
                <w:rFonts w:eastAsia="Calibri"/>
                <w:sz w:val="22"/>
                <w:lang w:val="ru-RU" w:bidi="ar-SA"/>
              </w:rPr>
              <w:t>ВСЕГО:</w:t>
            </w:r>
          </w:p>
        </w:tc>
        <w:tc>
          <w:tcPr>
            <w:tcW w:w="1528" w:type="dxa"/>
          </w:tcPr>
          <w:p w:rsidR="006F3CE9" w:rsidRPr="00F96C4A" w:rsidRDefault="00531AD6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14502,5</w:t>
            </w:r>
          </w:p>
        </w:tc>
        <w:tc>
          <w:tcPr>
            <w:tcW w:w="1307" w:type="dxa"/>
          </w:tcPr>
          <w:p w:rsidR="006F3CE9" w:rsidRPr="00F96C4A" w:rsidRDefault="00531AD6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10367,7</w:t>
            </w:r>
          </w:p>
        </w:tc>
        <w:tc>
          <w:tcPr>
            <w:tcW w:w="1431" w:type="dxa"/>
          </w:tcPr>
          <w:p w:rsidR="006F3CE9" w:rsidRPr="00F96C4A" w:rsidRDefault="00531AD6" w:rsidP="00295BBD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-4134,8</w:t>
            </w:r>
          </w:p>
        </w:tc>
        <w:tc>
          <w:tcPr>
            <w:tcW w:w="1497" w:type="dxa"/>
          </w:tcPr>
          <w:p w:rsidR="006F3CE9" w:rsidRPr="00F96C4A" w:rsidRDefault="006F3CE9" w:rsidP="00137CEC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FD69F1" w:rsidRDefault="006A0A44" w:rsidP="00E11DAC">
      <w:pPr>
        <w:autoSpaceDE w:val="0"/>
        <w:autoSpaceDN w:val="0"/>
        <w:adjustRightInd w:val="0"/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i/>
          <w:sz w:val="26"/>
          <w:szCs w:val="26"/>
          <w:lang w:val="ru-RU"/>
        </w:rPr>
        <w:t xml:space="preserve">Долгосрочная целевая программа </w:t>
      </w:r>
      <w:r w:rsidR="00CD47E7" w:rsidRPr="00F96C4A">
        <w:rPr>
          <w:i/>
          <w:sz w:val="26"/>
          <w:szCs w:val="26"/>
          <w:lang w:val="ru-RU"/>
        </w:rPr>
        <w:t>«Совершенствование и развитие автомобильных дорог в Ленинградской области на 2009-2020гг.»</w:t>
      </w:r>
      <w:r w:rsidRPr="00F96C4A">
        <w:rPr>
          <w:b/>
          <w:sz w:val="26"/>
          <w:szCs w:val="26"/>
          <w:lang w:val="ru-RU"/>
        </w:rPr>
        <w:t xml:space="preserve"> </w:t>
      </w:r>
      <w:r w:rsidR="00137CEC" w:rsidRPr="00F96C4A">
        <w:rPr>
          <w:sz w:val="26"/>
          <w:szCs w:val="26"/>
          <w:lang w:val="ru-RU"/>
        </w:rPr>
        <w:t xml:space="preserve">утверждена </w:t>
      </w:r>
      <w:r w:rsidR="00E652C9" w:rsidRPr="00F96C4A">
        <w:rPr>
          <w:sz w:val="26"/>
          <w:szCs w:val="26"/>
          <w:lang w:val="ru-RU"/>
        </w:rPr>
        <w:t xml:space="preserve">в обшей </w:t>
      </w:r>
      <w:r w:rsidR="00137CEC" w:rsidRPr="00F96C4A">
        <w:rPr>
          <w:sz w:val="26"/>
          <w:szCs w:val="26"/>
          <w:lang w:val="ru-RU"/>
        </w:rPr>
        <w:t xml:space="preserve">в сумме </w:t>
      </w:r>
      <w:r w:rsidR="00E652C9" w:rsidRPr="00F96C4A">
        <w:rPr>
          <w:sz w:val="26"/>
          <w:szCs w:val="26"/>
          <w:lang w:val="ru-RU"/>
        </w:rPr>
        <w:t>5628,2</w:t>
      </w:r>
      <w:r w:rsidR="008529FD" w:rsidRPr="00F96C4A">
        <w:rPr>
          <w:sz w:val="26"/>
          <w:szCs w:val="26"/>
          <w:lang w:val="ru-RU"/>
        </w:rPr>
        <w:t>тыс.руб</w:t>
      </w:r>
      <w:r w:rsidR="00484D8C" w:rsidRPr="00F96C4A">
        <w:rPr>
          <w:sz w:val="26"/>
          <w:szCs w:val="26"/>
          <w:lang w:val="ru-RU"/>
        </w:rPr>
        <w:t>.</w:t>
      </w:r>
      <w:r w:rsidR="00E652C9" w:rsidRPr="00F96C4A">
        <w:rPr>
          <w:sz w:val="26"/>
          <w:szCs w:val="26"/>
          <w:lang w:val="ru-RU"/>
        </w:rPr>
        <w:t xml:space="preserve"> (в т.ч. за счет средств областного бюджета</w:t>
      </w:r>
      <w:r w:rsidR="008529FD" w:rsidRPr="00F96C4A">
        <w:rPr>
          <w:sz w:val="26"/>
          <w:szCs w:val="26"/>
          <w:lang w:val="ru-RU"/>
        </w:rPr>
        <w:t xml:space="preserve"> </w:t>
      </w:r>
      <w:r w:rsidR="00E652C9" w:rsidRPr="00F96C4A">
        <w:rPr>
          <w:sz w:val="26"/>
          <w:szCs w:val="26"/>
          <w:lang w:val="ru-RU"/>
        </w:rPr>
        <w:t xml:space="preserve">5438,7тыс.руб., местного бюджета – 189,5тыс.руб.). </w:t>
      </w:r>
      <w:r w:rsidR="00085651" w:rsidRPr="00F96C4A">
        <w:rPr>
          <w:sz w:val="26"/>
          <w:szCs w:val="26"/>
          <w:lang w:val="ru-RU"/>
        </w:rPr>
        <w:t xml:space="preserve">Целевая программа администрацией исполнена на 100% (5569,4тыс.руб.). </w:t>
      </w:r>
      <w:r w:rsidR="00F96C4A" w:rsidRPr="00F96C4A">
        <w:rPr>
          <w:sz w:val="26"/>
          <w:szCs w:val="26"/>
          <w:lang w:val="ru-RU"/>
        </w:rPr>
        <w:t xml:space="preserve">Бюджетные средства </w:t>
      </w:r>
      <w:r w:rsidR="00085651" w:rsidRPr="00F96C4A">
        <w:rPr>
          <w:sz w:val="26"/>
          <w:szCs w:val="26"/>
          <w:lang w:val="ru-RU"/>
        </w:rPr>
        <w:t xml:space="preserve">направлены на выполнение работ по капитальному и текущему ремонту дворовых территорий многоквартирных домов, </w:t>
      </w:r>
      <w:r w:rsidR="00085651" w:rsidRPr="00F96C4A">
        <w:rPr>
          <w:sz w:val="26"/>
          <w:szCs w:val="26"/>
          <w:lang w:val="ru-RU"/>
        </w:rPr>
        <w:lastRenderedPageBreak/>
        <w:t xml:space="preserve">автомобильных дорог общего пользования. </w:t>
      </w:r>
      <w:r w:rsidR="008529FD" w:rsidRPr="00F96C4A">
        <w:rPr>
          <w:sz w:val="26"/>
          <w:szCs w:val="26"/>
          <w:lang w:val="ru-RU"/>
        </w:rPr>
        <w:t xml:space="preserve">В результате </w:t>
      </w:r>
      <w:r w:rsidR="0064072B" w:rsidRPr="00F96C4A">
        <w:rPr>
          <w:sz w:val="26"/>
          <w:szCs w:val="26"/>
          <w:lang w:val="ru-RU"/>
        </w:rPr>
        <w:t>проведенного</w:t>
      </w:r>
      <w:r w:rsidR="008529FD" w:rsidRPr="00F96C4A">
        <w:rPr>
          <w:sz w:val="26"/>
          <w:szCs w:val="26"/>
          <w:lang w:val="ru-RU"/>
        </w:rPr>
        <w:t xml:space="preserve"> аукциона</w:t>
      </w:r>
      <w:r w:rsidR="00E652C9" w:rsidRPr="00F96C4A">
        <w:rPr>
          <w:rFonts w:eastAsia="Calibri"/>
          <w:sz w:val="26"/>
          <w:szCs w:val="26"/>
          <w:lang w:val="ru-RU" w:bidi="ar-SA"/>
        </w:rPr>
        <w:t xml:space="preserve"> на заключение муниципального контракта </w:t>
      </w:r>
      <w:r w:rsidR="00EF059B" w:rsidRPr="00F96C4A">
        <w:rPr>
          <w:rFonts w:eastAsia="Calibri"/>
          <w:sz w:val="26"/>
          <w:szCs w:val="26"/>
          <w:lang w:val="ru-RU" w:bidi="ar-SA"/>
        </w:rPr>
        <w:t xml:space="preserve">на проведение </w:t>
      </w:r>
      <w:r w:rsidR="00E652C9" w:rsidRPr="00F96C4A">
        <w:rPr>
          <w:rFonts w:eastAsia="Calibri"/>
          <w:sz w:val="26"/>
          <w:szCs w:val="26"/>
          <w:lang w:val="ru-RU" w:bidi="ar-SA"/>
        </w:rPr>
        <w:t>ремон</w:t>
      </w:r>
      <w:r w:rsidR="00EF059B" w:rsidRPr="00F96C4A">
        <w:rPr>
          <w:rFonts w:eastAsia="Calibri"/>
          <w:sz w:val="26"/>
          <w:szCs w:val="26"/>
          <w:lang w:val="ru-RU" w:bidi="ar-SA"/>
        </w:rPr>
        <w:t>т</w:t>
      </w:r>
      <w:r w:rsidR="00E652C9" w:rsidRPr="00F96C4A">
        <w:rPr>
          <w:rFonts w:eastAsia="Calibri"/>
          <w:sz w:val="26"/>
          <w:szCs w:val="26"/>
          <w:lang w:val="ru-RU" w:bidi="ar-SA"/>
        </w:rPr>
        <w:t>а автомобильной дороги общего пользования местного значения д. Войносолово, п.Неппово, д.М.</w:t>
      </w:r>
      <w:r w:rsidR="00EF059B" w:rsidRPr="00F96C4A">
        <w:rPr>
          <w:rFonts w:eastAsia="Calibri"/>
          <w:sz w:val="26"/>
          <w:szCs w:val="26"/>
          <w:lang w:val="ru-RU" w:bidi="ar-SA"/>
        </w:rPr>
        <w:t>Руддилово, д.Крупино, от дороги Усть-Луга до многоквартирного дома №3 п.Котельский</w:t>
      </w:r>
      <w:r w:rsidR="008529FD" w:rsidRPr="00F96C4A">
        <w:rPr>
          <w:sz w:val="26"/>
          <w:szCs w:val="26"/>
          <w:lang w:val="ru-RU"/>
        </w:rPr>
        <w:t>,</w:t>
      </w:r>
      <w:r w:rsidR="00E652C9" w:rsidRPr="00F96C4A">
        <w:rPr>
          <w:sz w:val="26"/>
          <w:szCs w:val="26"/>
          <w:lang w:val="ru-RU"/>
        </w:rPr>
        <w:t xml:space="preserve"> а также </w:t>
      </w:r>
      <w:r w:rsidR="00EF059B" w:rsidRPr="00F96C4A">
        <w:rPr>
          <w:rFonts w:eastAsia="Calibri"/>
          <w:sz w:val="26"/>
          <w:szCs w:val="26"/>
          <w:lang w:val="ru-RU" w:bidi="ar-SA"/>
        </w:rPr>
        <w:t xml:space="preserve">в результате проведения строительной организацией контроля </w:t>
      </w:r>
    </w:p>
    <w:p w:rsidR="00696EF6" w:rsidRPr="00F96C4A" w:rsidRDefault="00EF059B" w:rsidP="00FD69F1">
      <w:pPr>
        <w:autoSpaceDE w:val="0"/>
        <w:autoSpaceDN w:val="0"/>
        <w:adjustRightInd w:val="0"/>
        <w:ind w:right="-285"/>
        <w:jc w:val="both"/>
        <w:rPr>
          <w:sz w:val="26"/>
          <w:szCs w:val="26"/>
          <w:lang w:val="ru-RU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по ремонту дорог на безвозмездной основе, </w:t>
      </w:r>
      <w:r w:rsidR="00E636A1" w:rsidRPr="00F96C4A">
        <w:rPr>
          <w:sz w:val="26"/>
          <w:szCs w:val="26"/>
          <w:lang w:val="ru-RU"/>
        </w:rPr>
        <w:t>получена</w:t>
      </w:r>
      <w:r w:rsidR="008529FD" w:rsidRPr="00F96C4A">
        <w:rPr>
          <w:sz w:val="26"/>
          <w:szCs w:val="26"/>
          <w:lang w:val="ru-RU"/>
        </w:rPr>
        <w:t xml:space="preserve"> экономия бюджетных средств </w:t>
      </w:r>
      <w:r w:rsidRPr="00F96C4A">
        <w:rPr>
          <w:sz w:val="26"/>
          <w:szCs w:val="26"/>
          <w:lang w:val="ru-RU"/>
        </w:rPr>
        <w:t>в сумме</w:t>
      </w:r>
      <w:r w:rsidR="008529FD"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>58,8</w:t>
      </w:r>
      <w:r w:rsidR="008529FD" w:rsidRPr="00F96C4A">
        <w:rPr>
          <w:sz w:val="26"/>
          <w:szCs w:val="26"/>
          <w:lang w:val="ru-RU"/>
        </w:rPr>
        <w:t>тыс.руб.</w:t>
      </w:r>
      <w:r w:rsidR="00E652C9"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 xml:space="preserve">Остаток средств областного бюджета в сумме 38,5тыс.руб. возвращен в бюджет </w:t>
      </w:r>
      <w:r w:rsidR="00295BBD" w:rsidRPr="00F96C4A">
        <w:rPr>
          <w:sz w:val="26"/>
          <w:szCs w:val="26"/>
          <w:lang w:val="ru-RU"/>
        </w:rPr>
        <w:t xml:space="preserve">Ленинградской области </w:t>
      </w:r>
      <w:r w:rsidRPr="00F96C4A">
        <w:rPr>
          <w:sz w:val="26"/>
          <w:szCs w:val="26"/>
          <w:lang w:val="ru-RU"/>
        </w:rPr>
        <w:t xml:space="preserve">в январе 2014 года. </w:t>
      </w:r>
      <w:r w:rsidR="00085651" w:rsidRPr="00F96C4A">
        <w:rPr>
          <w:sz w:val="26"/>
          <w:szCs w:val="26"/>
          <w:lang w:val="ru-RU"/>
        </w:rPr>
        <w:t>Обращаем внимание, в</w:t>
      </w:r>
      <w:r w:rsidR="00696EF6" w:rsidRPr="00F96C4A">
        <w:rPr>
          <w:sz w:val="26"/>
          <w:szCs w:val="26"/>
          <w:lang w:val="ru-RU"/>
        </w:rPr>
        <w:t xml:space="preserve"> связи с тем, что в муниципальном образовании право муниципальной собственности </w:t>
      </w:r>
      <w:r w:rsidRPr="00F96C4A">
        <w:rPr>
          <w:sz w:val="26"/>
          <w:szCs w:val="26"/>
          <w:lang w:val="ru-RU"/>
        </w:rPr>
        <w:t xml:space="preserve">оформлено не на все </w:t>
      </w:r>
      <w:r w:rsidR="00696EF6" w:rsidRPr="00F96C4A">
        <w:rPr>
          <w:rFonts w:eastAsiaTheme="minorEastAsia"/>
          <w:sz w:val="26"/>
          <w:szCs w:val="26"/>
          <w:lang w:val="ru-RU" w:eastAsia="ru-RU"/>
        </w:rPr>
        <w:t>дороги, расположенные в границах поселения</w:t>
      </w:r>
      <w:r w:rsidR="00696EF6" w:rsidRPr="00F96C4A">
        <w:rPr>
          <w:sz w:val="26"/>
          <w:szCs w:val="26"/>
          <w:lang w:val="ru-RU"/>
        </w:rPr>
        <w:t>, планировать и производить расходы на их ремонт и содержание не правомерно.</w:t>
      </w:r>
    </w:p>
    <w:p w:rsidR="00E652C9" w:rsidRPr="00F96C4A" w:rsidRDefault="00EF059B" w:rsidP="00E11DAC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  <w:lang w:val="ru-RU"/>
        </w:rPr>
      </w:pPr>
      <w:r w:rsidRPr="00F96C4A">
        <w:rPr>
          <w:i/>
          <w:sz w:val="26"/>
          <w:szCs w:val="26"/>
          <w:lang w:val="ru-RU"/>
        </w:rPr>
        <w:t xml:space="preserve">Целевая программа «Развитие части территории Котельского сельского поселения» </w:t>
      </w:r>
      <w:r w:rsidRPr="00F96C4A">
        <w:rPr>
          <w:sz w:val="26"/>
          <w:szCs w:val="26"/>
          <w:lang w:val="ru-RU"/>
        </w:rPr>
        <w:t xml:space="preserve">утверждена в общей сумме 876,7тыс.руб. (в т.ч. за счет средств областного бюджета – 835,5тыс.руб., местного бюджета поселения – 41,2тыс.руб.). Целевая программа администрацией исполнена на 100%. </w:t>
      </w:r>
      <w:r w:rsidR="00F96C4A">
        <w:rPr>
          <w:sz w:val="26"/>
          <w:szCs w:val="26"/>
          <w:lang w:val="ru-RU"/>
        </w:rPr>
        <w:t>Бюджетные средства</w:t>
      </w:r>
      <w:r w:rsidRPr="00F96C4A">
        <w:rPr>
          <w:sz w:val="26"/>
          <w:szCs w:val="26"/>
          <w:lang w:val="ru-RU"/>
        </w:rPr>
        <w:t xml:space="preserve"> направлены на выполнение работ по капитальному и текущему ремонту автомобильных дорог общего пользования</w:t>
      </w:r>
      <w:r w:rsidR="00295BBD" w:rsidRPr="00F96C4A">
        <w:rPr>
          <w:sz w:val="26"/>
          <w:szCs w:val="26"/>
          <w:lang w:val="ru-RU"/>
        </w:rPr>
        <w:t xml:space="preserve"> в д.Арболово, д.Велькота, д.Котлы, д.Савикино, д.Сашино, д.Тарайка, д.Ундово, д.Елизаветино, д.Нарядово, д.Перелесье</w:t>
      </w:r>
      <w:r w:rsidRPr="00F96C4A">
        <w:rPr>
          <w:sz w:val="26"/>
          <w:szCs w:val="26"/>
          <w:lang w:val="ru-RU"/>
        </w:rPr>
        <w:t>.</w:t>
      </w:r>
    </w:p>
    <w:p w:rsidR="00950800" w:rsidRPr="00F96C4A" w:rsidRDefault="00950800" w:rsidP="00E11DAC">
      <w:pPr>
        <w:autoSpaceDE w:val="0"/>
        <w:autoSpaceDN w:val="0"/>
        <w:adjustRightInd w:val="0"/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i/>
          <w:sz w:val="26"/>
          <w:szCs w:val="26"/>
          <w:lang w:val="ru-RU"/>
        </w:rPr>
        <w:t>Целевая программа «Ремонт объектов жилищно-коммунального комплекса»</w:t>
      </w:r>
      <w:r w:rsidRPr="00F96C4A">
        <w:rPr>
          <w:sz w:val="26"/>
          <w:szCs w:val="26"/>
          <w:lang w:val="ru-RU"/>
        </w:rPr>
        <w:t xml:space="preserve"> утверждена в сумме 1687,5тыс.руб. Целевая программа администрацией исполнена на 100%. </w:t>
      </w:r>
      <w:r w:rsidR="00F96C4A">
        <w:rPr>
          <w:sz w:val="26"/>
          <w:szCs w:val="26"/>
          <w:lang w:val="ru-RU"/>
        </w:rPr>
        <w:t>Бюджетные средства</w:t>
      </w:r>
      <w:r w:rsidRPr="00F96C4A">
        <w:rPr>
          <w:sz w:val="26"/>
          <w:szCs w:val="26"/>
          <w:lang w:val="ru-RU"/>
        </w:rPr>
        <w:t xml:space="preserve"> направлены на замену дверей в подъездах многоквартирных домов п.Котельский, ремонт наружного водопровода д.Котлы, приобретение оборудования в котельную д.Котлы взамен устаревшего. В результате </w:t>
      </w:r>
      <w:r w:rsidRPr="00F96C4A">
        <w:rPr>
          <w:rFonts w:eastAsia="Calibri"/>
          <w:sz w:val="26"/>
          <w:szCs w:val="26"/>
          <w:lang w:val="ru-RU" w:bidi="ar-SA"/>
        </w:rPr>
        <w:t xml:space="preserve">проведения организацией работ по установке оборудования в котельной д.Котлы на безвозмездной основе, а также в результате заключения договоров на выполнение работ по замене дверей в подъездах ниже стоимости, чем было запланировано, получена экономия </w:t>
      </w:r>
      <w:r w:rsidRPr="00F96C4A">
        <w:rPr>
          <w:sz w:val="26"/>
          <w:szCs w:val="26"/>
          <w:lang w:val="ru-RU"/>
        </w:rPr>
        <w:t>бюджетных средств в сумме 81,1тыс.руб.</w:t>
      </w:r>
      <w:r w:rsidRPr="00F96C4A">
        <w:rPr>
          <w:rFonts w:eastAsia="Calibri"/>
          <w:sz w:val="26"/>
          <w:szCs w:val="26"/>
          <w:lang w:val="ru-RU" w:bidi="ar-SA"/>
        </w:rPr>
        <w:t xml:space="preserve"> </w:t>
      </w:r>
    </w:p>
    <w:p w:rsidR="00585C04" w:rsidRPr="00F96C4A" w:rsidRDefault="00295BBD" w:rsidP="00E11DAC">
      <w:pPr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i/>
          <w:sz w:val="26"/>
          <w:szCs w:val="26"/>
          <w:lang w:val="ru-RU"/>
        </w:rPr>
        <w:t xml:space="preserve">Адресная </w:t>
      </w:r>
      <w:r w:rsidR="00085651" w:rsidRPr="00F96C4A">
        <w:rPr>
          <w:i/>
          <w:sz w:val="26"/>
          <w:szCs w:val="26"/>
          <w:lang w:val="ru-RU"/>
        </w:rPr>
        <w:t xml:space="preserve">инвестиционная </w:t>
      </w:r>
      <w:r w:rsidRPr="00F96C4A">
        <w:rPr>
          <w:i/>
          <w:sz w:val="26"/>
          <w:szCs w:val="26"/>
          <w:lang w:val="ru-RU"/>
        </w:rPr>
        <w:t>программа «Строительство спортивной площадки 2012-2014гг»</w:t>
      </w:r>
      <w:r w:rsidRPr="00F96C4A">
        <w:rPr>
          <w:sz w:val="26"/>
          <w:szCs w:val="26"/>
          <w:lang w:val="ru-RU"/>
        </w:rPr>
        <w:t xml:space="preserve"> утверждена в сумме 3310,0тыс.руб. </w:t>
      </w:r>
      <w:r w:rsidR="006F62A7" w:rsidRPr="00F96C4A">
        <w:rPr>
          <w:sz w:val="26"/>
          <w:szCs w:val="26"/>
          <w:lang w:val="ru-RU"/>
        </w:rPr>
        <w:t>П</w:t>
      </w:r>
      <w:r w:rsidRPr="00F96C4A">
        <w:rPr>
          <w:sz w:val="26"/>
          <w:szCs w:val="26"/>
          <w:lang w:val="ru-RU"/>
        </w:rPr>
        <w:t xml:space="preserve">рограмма администрацией исполнена на 69,9% (2315,2тыс.руб.). </w:t>
      </w:r>
      <w:r w:rsidR="00F96C4A">
        <w:rPr>
          <w:sz w:val="26"/>
          <w:szCs w:val="26"/>
          <w:lang w:val="ru-RU"/>
        </w:rPr>
        <w:t>Бюджетные средства</w:t>
      </w:r>
      <w:r w:rsidRPr="00F96C4A">
        <w:rPr>
          <w:sz w:val="26"/>
          <w:szCs w:val="26"/>
          <w:lang w:val="ru-RU"/>
        </w:rPr>
        <w:t xml:space="preserve"> направлены на устройство открытой многофункциональной спортив</w:t>
      </w:r>
      <w:r w:rsidR="00F96C4A">
        <w:rPr>
          <w:sz w:val="26"/>
          <w:szCs w:val="26"/>
          <w:lang w:val="ru-RU"/>
        </w:rPr>
        <w:t xml:space="preserve">ной площадки в п.Котельский. Средства </w:t>
      </w:r>
      <w:r w:rsidR="00585C04" w:rsidRPr="00F96C4A">
        <w:rPr>
          <w:sz w:val="26"/>
          <w:szCs w:val="26"/>
          <w:lang w:val="ru-RU"/>
        </w:rPr>
        <w:t xml:space="preserve">освоены </w:t>
      </w:r>
      <w:r w:rsidR="00F96C4A">
        <w:rPr>
          <w:sz w:val="26"/>
          <w:szCs w:val="26"/>
          <w:lang w:val="ru-RU"/>
        </w:rPr>
        <w:t xml:space="preserve">не </w:t>
      </w:r>
      <w:r w:rsidR="00585C04" w:rsidRPr="00F96C4A">
        <w:rPr>
          <w:sz w:val="26"/>
          <w:szCs w:val="26"/>
          <w:lang w:val="ru-RU"/>
        </w:rPr>
        <w:t xml:space="preserve">в полном объеме по причине того, </w:t>
      </w:r>
      <w:r w:rsidR="006F62A7" w:rsidRPr="00F96C4A">
        <w:rPr>
          <w:rFonts w:eastAsia="Calibri"/>
          <w:sz w:val="26"/>
          <w:szCs w:val="26"/>
          <w:lang w:val="ru-RU" w:bidi="ar-SA"/>
        </w:rPr>
        <w:t xml:space="preserve">что </w:t>
      </w:r>
      <w:r w:rsidR="00585C04" w:rsidRPr="00F96C4A">
        <w:rPr>
          <w:rFonts w:eastAsia="Calibri"/>
          <w:sz w:val="26"/>
          <w:szCs w:val="26"/>
          <w:lang w:val="ru-RU" w:bidi="ar-SA"/>
        </w:rPr>
        <w:t>в ходе проведения работ выявлен брак в искусствен</w:t>
      </w:r>
      <w:r w:rsidR="008B1599" w:rsidRPr="00F96C4A">
        <w:rPr>
          <w:rFonts w:eastAsia="Calibri"/>
          <w:sz w:val="26"/>
          <w:szCs w:val="26"/>
          <w:lang w:val="ru-RU" w:bidi="ar-SA"/>
        </w:rPr>
        <w:t xml:space="preserve">ном покрытии спортивной площадки. </w:t>
      </w:r>
      <w:r w:rsidR="00585C04" w:rsidRPr="00F96C4A">
        <w:rPr>
          <w:rFonts w:eastAsia="Calibri"/>
          <w:sz w:val="26"/>
          <w:szCs w:val="26"/>
          <w:lang w:val="ru-RU" w:bidi="ar-SA"/>
        </w:rPr>
        <w:t xml:space="preserve">Работы перенесены на </w:t>
      </w:r>
      <w:r w:rsidR="008B1599" w:rsidRPr="00F96C4A">
        <w:rPr>
          <w:rFonts w:eastAsia="Calibri"/>
          <w:sz w:val="26"/>
          <w:szCs w:val="26"/>
          <w:lang w:val="ru-RU" w:bidi="ar-SA"/>
        </w:rPr>
        <w:t xml:space="preserve">2014 год после устранения брака (что возможно </w:t>
      </w:r>
      <w:r w:rsidR="00085651" w:rsidRPr="00F96C4A">
        <w:rPr>
          <w:rFonts w:eastAsia="Calibri"/>
          <w:sz w:val="26"/>
          <w:szCs w:val="26"/>
          <w:lang w:val="ru-RU" w:bidi="ar-SA"/>
        </w:rPr>
        <w:t>в</w:t>
      </w:r>
      <w:r w:rsidR="008B1599" w:rsidRPr="00F96C4A">
        <w:rPr>
          <w:rFonts w:eastAsia="Calibri"/>
          <w:sz w:val="26"/>
          <w:szCs w:val="26"/>
          <w:lang w:val="ru-RU" w:bidi="ar-SA"/>
        </w:rPr>
        <w:t xml:space="preserve"> более теплых температурных условиях). </w:t>
      </w:r>
    </w:p>
    <w:p w:rsidR="00085651" w:rsidRPr="00F96C4A" w:rsidRDefault="006F3CE9" w:rsidP="00E11DAC">
      <w:pPr>
        <w:autoSpaceDE w:val="0"/>
        <w:autoSpaceDN w:val="0"/>
        <w:adjustRightInd w:val="0"/>
        <w:ind w:right="-285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i/>
          <w:sz w:val="26"/>
          <w:szCs w:val="26"/>
          <w:lang w:val="ru-RU" w:bidi="ar-SA"/>
        </w:rPr>
        <w:t>Адресная инвестиционная программа «Проектирование газификации п.Неппово»</w:t>
      </w:r>
      <w:r w:rsidRPr="00F96C4A">
        <w:rPr>
          <w:rFonts w:eastAsia="Calibri"/>
          <w:sz w:val="26"/>
          <w:szCs w:val="26"/>
          <w:lang w:val="ru-RU" w:bidi="ar-SA"/>
        </w:rPr>
        <w:t xml:space="preserve"> утверждена в сумме 3000,0тыс.руб. </w:t>
      </w:r>
      <w:r w:rsidR="00F96C4A">
        <w:rPr>
          <w:sz w:val="26"/>
          <w:szCs w:val="26"/>
          <w:lang w:val="ru-RU"/>
        </w:rPr>
        <w:t>Бюджетные средства</w:t>
      </w:r>
      <w:r w:rsidR="00F96C4A" w:rsidRPr="00F96C4A">
        <w:rPr>
          <w:sz w:val="26"/>
          <w:szCs w:val="26"/>
          <w:lang w:val="ru-RU"/>
        </w:rPr>
        <w:t xml:space="preserve"> </w:t>
      </w:r>
      <w:r w:rsidR="00531AD6" w:rsidRPr="00F96C4A">
        <w:rPr>
          <w:rFonts w:eastAsia="Calibri"/>
          <w:sz w:val="26"/>
          <w:szCs w:val="26"/>
          <w:lang w:val="ru-RU" w:bidi="ar-SA"/>
        </w:rPr>
        <w:t>предусмотрены на разработку проекта газификации п.Неппово. В связи с отсутствием акт</w:t>
      </w:r>
      <w:r w:rsidR="00F96C4A">
        <w:rPr>
          <w:rFonts w:eastAsia="Calibri"/>
          <w:sz w:val="26"/>
          <w:szCs w:val="26"/>
          <w:lang w:val="ru-RU" w:bidi="ar-SA"/>
        </w:rPr>
        <w:t>ов</w:t>
      </w:r>
      <w:r w:rsidR="00531AD6" w:rsidRPr="00F96C4A">
        <w:rPr>
          <w:rFonts w:eastAsia="Calibri"/>
          <w:sz w:val="26"/>
          <w:szCs w:val="26"/>
          <w:lang w:val="ru-RU" w:bidi="ar-SA"/>
        </w:rPr>
        <w:t xml:space="preserve"> согласования </w:t>
      </w:r>
      <w:r w:rsidR="00085651" w:rsidRPr="00F96C4A">
        <w:rPr>
          <w:rFonts w:eastAsia="Calibri"/>
          <w:sz w:val="26"/>
          <w:szCs w:val="26"/>
          <w:lang w:val="ru-RU" w:bidi="ar-SA"/>
        </w:rPr>
        <w:t>с собственниками земельных участков, по которым будет проходить трасса газопровода, ЗАО «Котельское» и ЗАО «Домашово», выполнение работ перенесено на 2014 год (после подписания акт</w:t>
      </w:r>
      <w:r w:rsidR="00F96C4A">
        <w:rPr>
          <w:rFonts w:eastAsia="Calibri"/>
          <w:sz w:val="26"/>
          <w:szCs w:val="26"/>
          <w:lang w:val="ru-RU" w:bidi="ar-SA"/>
        </w:rPr>
        <w:t>ов</w:t>
      </w:r>
      <w:r w:rsidR="00085651" w:rsidRPr="00F96C4A">
        <w:rPr>
          <w:rFonts w:eastAsia="Calibri"/>
          <w:sz w:val="26"/>
          <w:szCs w:val="26"/>
          <w:lang w:val="ru-RU" w:bidi="ar-SA"/>
        </w:rPr>
        <w:t>).</w:t>
      </w:r>
    </w:p>
    <w:p w:rsidR="0064072B" w:rsidRDefault="0064072B" w:rsidP="00011D54">
      <w:pPr>
        <w:ind w:right="-284" w:firstLine="567"/>
        <w:jc w:val="both"/>
        <w:rPr>
          <w:sz w:val="26"/>
          <w:szCs w:val="26"/>
          <w:lang w:val="ru-RU"/>
        </w:rPr>
      </w:pPr>
    </w:p>
    <w:p w:rsidR="0037242C" w:rsidRPr="00F96C4A" w:rsidRDefault="0037242C" w:rsidP="00011D54">
      <w:pPr>
        <w:pStyle w:val="aa"/>
        <w:numPr>
          <w:ilvl w:val="0"/>
          <w:numId w:val="20"/>
        </w:numPr>
        <w:tabs>
          <w:tab w:val="left" w:pos="993"/>
        </w:tabs>
        <w:spacing w:line="240" w:lineRule="exact"/>
        <w:ind w:left="0" w:right="-284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Динамика дебиторской и кредиторской задолженности</w:t>
      </w:r>
      <w:r w:rsidR="00D04204" w:rsidRPr="00F96C4A">
        <w:rPr>
          <w:b/>
          <w:sz w:val="26"/>
          <w:szCs w:val="26"/>
          <w:lang w:val="ru-RU"/>
        </w:rPr>
        <w:t>.</w:t>
      </w:r>
      <w:r w:rsidRPr="00F96C4A">
        <w:rPr>
          <w:b/>
          <w:sz w:val="26"/>
          <w:szCs w:val="26"/>
          <w:lang w:val="ru-RU"/>
        </w:rPr>
        <w:t xml:space="preserve"> </w:t>
      </w:r>
    </w:p>
    <w:p w:rsidR="0037242C" w:rsidRPr="00F96C4A" w:rsidRDefault="0037242C" w:rsidP="00011D54">
      <w:pPr>
        <w:ind w:right="-284" w:firstLine="567"/>
        <w:jc w:val="right"/>
        <w:rPr>
          <w:sz w:val="22"/>
          <w:szCs w:val="22"/>
          <w:lang w:val="ru-RU"/>
        </w:rPr>
      </w:pPr>
      <w:r w:rsidRPr="00F96C4A">
        <w:rPr>
          <w:sz w:val="24"/>
          <w:lang w:val="ru-RU"/>
        </w:rPr>
        <w:tab/>
      </w:r>
      <w:r w:rsidRPr="00F96C4A">
        <w:rPr>
          <w:sz w:val="22"/>
          <w:szCs w:val="22"/>
          <w:lang w:val="ru-RU"/>
        </w:rPr>
        <w:t>тыс.руб.</w:t>
      </w:r>
    </w:p>
    <w:tbl>
      <w:tblPr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48"/>
      </w:tblGrid>
      <w:tr w:rsidR="004164C5" w:rsidRPr="00F96C4A" w:rsidTr="00FD69F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64C5" w:rsidRPr="00F96C4A" w:rsidRDefault="004164C5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5" w:rsidRPr="00F96C4A" w:rsidRDefault="004164C5" w:rsidP="004164C5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Дебиторская</w:t>
            </w:r>
          </w:p>
          <w:p w:rsidR="004164C5" w:rsidRPr="00F96C4A" w:rsidRDefault="004164C5" w:rsidP="004164C5">
            <w:pPr>
              <w:spacing w:after="200"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задолженность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5" w:rsidRPr="00F96C4A" w:rsidRDefault="004164C5" w:rsidP="004164C5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 xml:space="preserve">Кредиторская </w:t>
            </w:r>
          </w:p>
          <w:p w:rsidR="004164C5" w:rsidRPr="00F96C4A" w:rsidRDefault="004164C5" w:rsidP="004164C5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задолженность</w:t>
            </w:r>
          </w:p>
        </w:tc>
      </w:tr>
      <w:tr w:rsidR="004164C5" w:rsidRPr="003D02E3" w:rsidTr="00FD69F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5" w:rsidRPr="00F96C4A" w:rsidRDefault="004164C5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Наименование</w:t>
            </w:r>
          </w:p>
          <w:p w:rsidR="004164C5" w:rsidRPr="00F96C4A" w:rsidRDefault="004164C5" w:rsidP="004164C5">
            <w:pPr>
              <w:spacing w:line="276" w:lineRule="auto"/>
              <w:jc w:val="center"/>
              <w:rPr>
                <w:sz w:val="22"/>
              </w:rPr>
            </w:pPr>
            <w:r w:rsidRPr="00F96C4A">
              <w:rPr>
                <w:sz w:val="22"/>
                <w:szCs w:val="22"/>
                <w:lang w:val="ru-RU"/>
              </w:rPr>
              <w:t>задолженности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C5" w:rsidRPr="00F96C4A" w:rsidRDefault="004164C5" w:rsidP="00CD47E7">
            <w:pPr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По состо</w:t>
            </w:r>
          </w:p>
          <w:p w:rsidR="004164C5" w:rsidRPr="00F96C4A" w:rsidRDefault="004164C5" w:rsidP="00CD47E7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янию</w:t>
            </w:r>
          </w:p>
          <w:p w:rsidR="004164C5" w:rsidRPr="00F96C4A" w:rsidRDefault="00BB7AC7" w:rsidP="00CD47E7">
            <w:pPr>
              <w:spacing w:line="276" w:lineRule="auto"/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 xml:space="preserve">на </w:t>
            </w:r>
            <w:r w:rsidRPr="00F96C4A">
              <w:rPr>
                <w:sz w:val="22"/>
                <w:szCs w:val="22"/>
                <w:lang w:val="ru-RU"/>
              </w:rPr>
              <w:lastRenderedPageBreak/>
              <w:t>01.01.12</w:t>
            </w:r>
            <w:r w:rsidR="004164C5" w:rsidRPr="00F96C4A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5" w:rsidRPr="00F96C4A" w:rsidRDefault="004164C5" w:rsidP="00CD47E7">
            <w:pPr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lastRenderedPageBreak/>
              <w:t>По состо</w:t>
            </w:r>
          </w:p>
          <w:p w:rsidR="004164C5" w:rsidRPr="00F96C4A" w:rsidRDefault="004164C5" w:rsidP="00CD47E7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янию</w:t>
            </w:r>
          </w:p>
          <w:p w:rsidR="004164C5" w:rsidRPr="00F96C4A" w:rsidRDefault="00BB7AC7" w:rsidP="00CD47E7">
            <w:pPr>
              <w:spacing w:line="276" w:lineRule="auto"/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 xml:space="preserve">на </w:t>
            </w:r>
            <w:r w:rsidRPr="00F96C4A">
              <w:rPr>
                <w:sz w:val="22"/>
                <w:szCs w:val="22"/>
                <w:lang w:val="ru-RU"/>
              </w:rPr>
              <w:lastRenderedPageBreak/>
              <w:t>01.01.13</w:t>
            </w:r>
            <w:r w:rsidR="004164C5" w:rsidRPr="00F96C4A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5" w:rsidRPr="00F96C4A" w:rsidRDefault="004164C5" w:rsidP="004164C5">
            <w:pPr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lastRenderedPageBreak/>
              <w:t>По состо</w:t>
            </w:r>
          </w:p>
          <w:p w:rsidR="004164C5" w:rsidRPr="00F96C4A" w:rsidRDefault="004164C5" w:rsidP="004164C5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янию</w:t>
            </w:r>
          </w:p>
          <w:p w:rsidR="004164C5" w:rsidRPr="00F96C4A" w:rsidRDefault="00BB7AC7" w:rsidP="004164C5">
            <w:pPr>
              <w:spacing w:line="276" w:lineRule="auto"/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 xml:space="preserve">на </w:t>
            </w:r>
            <w:r w:rsidRPr="00F96C4A">
              <w:rPr>
                <w:sz w:val="22"/>
                <w:szCs w:val="22"/>
                <w:lang w:val="ru-RU"/>
              </w:rPr>
              <w:lastRenderedPageBreak/>
              <w:t>01.01.14</w:t>
            </w:r>
            <w:r w:rsidR="004164C5" w:rsidRPr="00F96C4A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C5" w:rsidRPr="00F96C4A" w:rsidRDefault="004164C5" w:rsidP="00CD47E7">
            <w:pPr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lastRenderedPageBreak/>
              <w:t>По состо</w:t>
            </w:r>
          </w:p>
          <w:p w:rsidR="004164C5" w:rsidRPr="00F96C4A" w:rsidRDefault="004164C5" w:rsidP="00CD47E7">
            <w:pPr>
              <w:rPr>
                <w:rFonts w:eastAsia="Times New Roman"/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янию</w:t>
            </w:r>
          </w:p>
          <w:p w:rsidR="004164C5" w:rsidRPr="00F96C4A" w:rsidRDefault="004164C5" w:rsidP="00CD47E7">
            <w:pPr>
              <w:spacing w:line="276" w:lineRule="auto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на</w:t>
            </w:r>
          </w:p>
          <w:p w:rsidR="004164C5" w:rsidRPr="00F96C4A" w:rsidRDefault="00BB7AC7" w:rsidP="00CD47E7">
            <w:pPr>
              <w:spacing w:line="276" w:lineRule="auto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lastRenderedPageBreak/>
              <w:t>01.01.12</w:t>
            </w:r>
            <w:r w:rsidR="004164C5" w:rsidRPr="00F96C4A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5" w:rsidRPr="00F96C4A" w:rsidRDefault="004164C5" w:rsidP="00CD47E7">
            <w:pPr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lastRenderedPageBreak/>
              <w:t>По состо</w:t>
            </w:r>
          </w:p>
          <w:p w:rsidR="004164C5" w:rsidRPr="00F96C4A" w:rsidRDefault="004164C5" w:rsidP="00CD47E7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янию</w:t>
            </w:r>
          </w:p>
          <w:p w:rsidR="004164C5" w:rsidRPr="00F96C4A" w:rsidRDefault="00BB7AC7" w:rsidP="00CD47E7">
            <w:pPr>
              <w:spacing w:line="276" w:lineRule="auto"/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 xml:space="preserve">на </w:t>
            </w:r>
            <w:r w:rsidRPr="00F96C4A">
              <w:rPr>
                <w:sz w:val="22"/>
                <w:szCs w:val="22"/>
                <w:lang w:val="ru-RU"/>
              </w:rPr>
              <w:lastRenderedPageBreak/>
              <w:t>01.01.13</w:t>
            </w:r>
            <w:r w:rsidR="004164C5" w:rsidRPr="00F96C4A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5" w:rsidRPr="00F96C4A" w:rsidRDefault="004164C5" w:rsidP="004164C5">
            <w:pPr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lastRenderedPageBreak/>
              <w:t>По состо</w:t>
            </w:r>
          </w:p>
          <w:p w:rsidR="004164C5" w:rsidRPr="00F96C4A" w:rsidRDefault="004164C5" w:rsidP="004164C5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 xml:space="preserve">янию </w:t>
            </w:r>
          </w:p>
          <w:p w:rsidR="004164C5" w:rsidRPr="00F96C4A" w:rsidRDefault="004164C5" w:rsidP="004164C5">
            <w:pPr>
              <w:spacing w:line="276" w:lineRule="auto"/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 xml:space="preserve">на </w:t>
            </w:r>
            <w:r w:rsidRPr="00F96C4A">
              <w:rPr>
                <w:sz w:val="22"/>
                <w:szCs w:val="22"/>
                <w:lang w:val="ru-RU"/>
              </w:rPr>
              <w:lastRenderedPageBreak/>
              <w:t>01.01.</w:t>
            </w:r>
            <w:r w:rsidR="00BB7AC7" w:rsidRPr="00F96C4A">
              <w:rPr>
                <w:sz w:val="22"/>
                <w:szCs w:val="22"/>
                <w:lang w:val="ru-RU"/>
              </w:rPr>
              <w:t>14</w:t>
            </w:r>
            <w:r w:rsidRPr="00F96C4A">
              <w:rPr>
                <w:sz w:val="22"/>
                <w:szCs w:val="22"/>
                <w:lang w:val="ru-RU"/>
              </w:rPr>
              <w:t>г.</w:t>
            </w:r>
          </w:p>
        </w:tc>
      </w:tr>
      <w:tr w:rsidR="00BB7AC7" w:rsidRPr="00F96C4A" w:rsidTr="00FD69F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7" w:rsidRPr="00F96C4A" w:rsidRDefault="00BB7AC7" w:rsidP="004164C5">
            <w:pPr>
              <w:spacing w:line="276" w:lineRule="auto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lastRenderedPageBreak/>
              <w:t>Расчеты по доходам (0205)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7" w:rsidRPr="00F96C4A" w:rsidRDefault="003C473F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971,8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7" w:rsidRPr="00F96C4A" w:rsidRDefault="00BB7AC7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</w:tr>
      <w:tr w:rsidR="00BB7AC7" w:rsidRPr="00F96C4A" w:rsidTr="00FD69F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C7" w:rsidRPr="00F96C4A" w:rsidRDefault="00BB7AC7" w:rsidP="004164C5">
            <w:pPr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Расчеты по авансам выданным (0206)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</w:tr>
      <w:tr w:rsidR="00BB7AC7" w:rsidRPr="00F96C4A" w:rsidTr="00FD69F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C7" w:rsidRPr="00F96C4A" w:rsidRDefault="00BB7AC7" w:rsidP="004164C5">
            <w:pPr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Расчеты с подотчетными лицами (0208)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</w:tr>
      <w:tr w:rsidR="00BB7AC7" w:rsidRPr="00F96C4A" w:rsidTr="00FD69F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C7" w:rsidRPr="00F96C4A" w:rsidRDefault="00BB7AC7" w:rsidP="004164C5">
            <w:pPr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Рас</w:t>
            </w:r>
            <w:r w:rsidR="0056794B" w:rsidRPr="00F96C4A">
              <w:rPr>
                <w:sz w:val="22"/>
                <w:szCs w:val="22"/>
                <w:lang w:val="ru-RU"/>
              </w:rPr>
              <w:t>четы по принятым обязательствам</w:t>
            </w:r>
            <w:r w:rsidRPr="00F96C4A">
              <w:rPr>
                <w:sz w:val="22"/>
                <w:szCs w:val="22"/>
                <w:lang w:val="ru-RU"/>
              </w:rPr>
              <w:t>(0302)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527,6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2677,4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237,7</w:t>
            </w:r>
          </w:p>
        </w:tc>
      </w:tr>
      <w:tr w:rsidR="00BB7AC7" w:rsidRPr="00F96C4A" w:rsidTr="00FD69F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C7" w:rsidRPr="00F96C4A" w:rsidRDefault="00BB7AC7" w:rsidP="004164C5">
            <w:pPr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Расчеты по платежам в бюджет (0303)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BB7AC7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-63,9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4164C5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-60,9</w:t>
            </w:r>
          </w:p>
        </w:tc>
      </w:tr>
      <w:tr w:rsidR="00BB7AC7" w:rsidRPr="00F96C4A" w:rsidTr="00FD69F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C7" w:rsidRPr="00F96C4A" w:rsidRDefault="00BB7AC7" w:rsidP="004164C5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624,8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585,8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4164C5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1047,9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517,4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5B2FC8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2613,5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AC7" w:rsidRPr="00F96C4A" w:rsidRDefault="003C473F" w:rsidP="004164C5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176,8</w:t>
            </w:r>
          </w:p>
        </w:tc>
      </w:tr>
    </w:tbl>
    <w:p w:rsidR="008F506D" w:rsidRPr="00F96C4A" w:rsidRDefault="00CE5883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i/>
          <w:sz w:val="26"/>
          <w:szCs w:val="26"/>
          <w:lang w:val="ru-RU"/>
        </w:rPr>
        <w:t>Дебиторская задолженность</w:t>
      </w:r>
      <w:r w:rsidRPr="00F96C4A">
        <w:rPr>
          <w:sz w:val="26"/>
          <w:szCs w:val="26"/>
          <w:lang w:val="ru-RU"/>
        </w:rPr>
        <w:t xml:space="preserve"> по состоянию на 01.01.201</w:t>
      </w:r>
      <w:r w:rsidR="00217F72" w:rsidRPr="00F96C4A">
        <w:rPr>
          <w:sz w:val="26"/>
          <w:szCs w:val="26"/>
          <w:lang w:val="ru-RU"/>
        </w:rPr>
        <w:t>4</w:t>
      </w:r>
      <w:r w:rsidRPr="00F96C4A">
        <w:rPr>
          <w:sz w:val="26"/>
          <w:szCs w:val="26"/>
          <w:lang w:val="ru-RU"/>
        </w:rPr>
        <w:t xml:space="preserve">года </w:t>
      </w:r>
      <w:r w:rsidR="004164C5" w:rsidRPr="00F96C4A">
        <w:rPr>
          <w:sz w:val="26"/>
          <w:szCs w:val="26"/>
          <w:lang w:val="ru-RU"/>
        </w:rPr>
        <w:t xml:space="preserve">составила </w:t>
      </w:r>
      <w:r w:rsidR="003C473F" w:rsidRPr="00F96C4A">
        <w:rPr>
          <w:sz w:val="26"/>
          <w:szCs w:val="26"/>
          <w:lang w:val="ru-RU"/>
        </w:rPr>
        <w:t>в сумме 1047,9</w:t>
      </w:r>
      <w:r w:rsidR="004164C5" w:rsidRPr="00F96C4A">
        <w:rPr>
          <w:sz w:val="26"/>
          <w:szCs w:val="26"/>
          <w:lang w:val="ru-RU"/>
        </w:rPr>
        <w:t xml:space="preserve">тыс.руб., которая </w:t>
      </w:r>
      <w:r w:rsidR="008F506D" w:rsidRPr="00F96C4A">
        <w:rPr>
          <w:sz w:val="26"/>
          <w:szCs w:val="26"/>
          <w:lang w:val="ru-RU"/>
        </w:rPr>
        <w:t>образовалась:</w:t>
      </w:r>
    </w:p>
    <w:p w:rsidR="00F2460E" w:rsidRPr="00F96C4A" w:rsidRDefault="00F2460E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По счету </w:t>
      </w:r>
      <w:r w:rsidR="003C473F" w:rsidRPr="00F96C4A">
        <w:rPr>
          <w:sz w:val="26"/>
          <w:szCs w:val="26"/>
          <w:lang w:val="ru-RU"/>
        </w:rPr>
        <w:t>0</w:t>
      </w:r>
      <w:r w:rsidRPr="00F96C4A">
        <w:rPr>
          <w:sz w:val="26"/>
          <w:szCs w:val="26"/>
          <w:lang w:val="ru-RU"/>
        </w:rPr>
        <w:t xml:space="preserve">205 «Расчеты по доходам» - в сумме </w:t>
      </w:r>
      <w:r w:rsidR="003C473F" w:rsidRPr="00F96C4A">
        <w:rPr>
          <w:sz w:val="26"/>
          <w:szCs w:val="26"/>
          <w:lang w:val="ru-RU"/>
        </w:rPr>
        <w:t>971,8</w:t>
      </w:r>
      <w:r w:rsidR="00A13C97" w:rsidRPr="00F96C4A">
        <w:rPr>
          <w:sz w:val="26"/>
          <w:szCs w:val="26"/>
          <w:lang w:val="ru-RU"/>
        </w:rPr>
        <w:t>тыс.руб. в результате</w:t>
      </w:r>
      <w:r w:rsidRPr="00F96C4A">
        <w:rPr>
          <w:sz w:val="26"/>
          <w:szCs w:val="26"/>
          <w:lang w:val="ru-RU"/>
        </w:rPr>
        <w:t>: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остатка целевых средств из областного бюджета комитета по дорожному хозяйству и комитета правопорядка и безопасности - со знаком «минус»  149,9тыс.руб. Средства возвращены в областной бюджет в январе 2014 года.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- </w:t>
      </w:r>
      <w:r w:rsidR="000955A9" w:rsidRPr="00F96C4A">
        <w:rPr>
          <w:sz w:val="26"/>
          <w:szCs w:val="26"/>
          <w:lang w:val="ru-RU"/>
        </w:rPr>
        <w:t>недоимки</w:t>
      </w:r>
      <w:r w:rsidRPr="00F96C4A">
        <w:rPr>
          <w:sz w:val="26"/>
          <w:szCs w:val="26"/>
          <w:lang w:val="ru-RU"/>
        </w:rPr>
        <w:t xml:space="preserve"> по арендной плат</w:t>
      </w:r>
      <w:r w:rsidR="000955A9" w:rsidRPr="00F96C4A">
        <w:rPr>
          <w:sz w:val="26"/>
          <w:szCs w:val="26"/>
          <w:lang w:val="ru-RU"/>
        </w:rPr>
        <w:t>е</w:t>
      </w:r>
      <w:r w:rsidRPr="00F96C4A">
        <w:rPr>
          <w:sz w:val="26"/>
          <w:szCs w:val="26"/>
          <w:lang w:val="ru-RU"/>
        </w:rPr>
        <w:t xml:space="preserve"> за</w:t>
      </w:r>
      <w:r w:rsidR="000955A9" w:rsidRPr="00F96C4A">
        <w:rPr>
          <w:sz w:val="26"/>
          <w:szCs w:val="26"/>
          <w:lang w:val="ru-RU"/>
        </w:rPr>
        <w:t xml:space="preserve"> пользование</w:t>
      </w:r>
      <w:r w:rsidRPr="00F96C4A">
        <w:rPr>
          <w:sz w:val="26"/>
          <w:szCs w:val="26"/>
          <w:lang w:val="ru-RU"/>
        </w:rPr>
        <w:t xml:space="preserve"> земельны</w:t>
      </w:r>
      <w:r w:rsidR="000955A9" w:rsidRPr="00F96C4A">
        <w:rPr>
          <w:sz w:val="26"/>
          <w:szCs w:val="26"/>
          <w:lang w:val="ru-RU"/>
        </w:rPr>
        <w:t>ми</w:t>
      </w:r>
      <w:r w:rsidRPr="00F96C4A">
        <w:rPr>
          <w:sz w:val="26"/>
          <w:szCs w:val="26"/>
          <w:lang w:val="ru-RU"/>
        </w:rPr>
        <w:t xml:space="preserve"> участк</w:t>
      </w:r>
      <w:r w:rsidR="000955A9" w:rsidRPr="00F96C4A">
        <w:rPr>
          <w:sz w:val="26"/>
          <w:szCs w:val="26"/>
          <w:lang w:val="ru-RU"/>
        </w:rPr>
        <w:t>ами</w:t>
      </w:r>
      <w:r w:rsidRPr="00F96C4A">
        <w:rPr>
          <w:sz w:val="26"/>
          <w:szCs w:val="26"/>
          <w:lang w:val="ru-RU"/>
        </w:rPr>
        <w:t xml:space="preserve"> – 121,0тыс.руб.</w:t>
      </w:r>
    </w:p>
    <w:p w:rsidR="00A13C97" w:rsidRPr="00F96C4A" w:rsidRDefault="00A13C97" w:rsidP="00074352">
      <w:pPr>
        <w:ind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- </w:t>
      </w:r>
      <w:r w:rsidR="000955A9" w:rsidRPr="00F96C4A">
        <w:rPr>
          <w:sz w:val="26"/>
          <w:szCs w:val="26"/>
          <w:lang w:val="ru-RU"/>
        </w:rPr>
        <w:t>недоимки</w:t>
      </w:r>
      <w:r w:rsidRPr="00F96C4A">
        <w:rPr>
          <w:sz w:val="26"/>
          <w:szCs w:val="26"/>
          <w:lang w:val="ru-RU"/>
        </w:rPr>
        <w:t xml:space="preserve"> </w:t>
      </w:r>
      <w:r w:rsidR="000955A9" w:rsidRPr="00F96C4A">
        <w:rPr>
          <w:sz w:val="26"/>
          <w:szCs w:val="26"/>
          <w:lang w:val="ru-RU"/>
        </w:rPr>
        <w:t xml:space="preserve">по арендной плате за пользование </w:t>
      </w:r>
      <w:r w:rsidRPr="00F96C4A">
        <w:rPr>
          <w:sz w:val="26"/>
          <w:szCs w:val="26"/>
          <w:lang w:val="ru-RU"/>
        </w:rPr>
        <w:t>муниципальн</w:t>
      </w:r>
      <w:r w:rsidR="000955A9" w:rsidRPr="00F96C4A">
        <w:rPr>
          <w:sz w:val="26"/>
          <w:szCs w:val="26"/>
          <w:lang w:val="ru-RU"/>
        </w:rPr>
        <w:t>ым</w:t>
      </w:r>
      <w:r w:rsidRPr="00F96C4A">
        <w:rPr>
          <w:sz w:val="26"/>
          <w:szCs w:val="26"/>
          <w:lang w:val="ru-RU"/>
        </w:rPr>
        <w:t xml:space="preserve"> имуществ</w:t>
      </w:r>
      <w:r w:rsidR="000955A9" w:rsidRPr="00F96C4A">
        <w:rPr>
          <w:sz w:val="26"/>
          <w:szCs w:val="26"/>
          <w:lang w:val="ru-RU"/>
        </w:rPr>
        <w:t>ом</w:t>
      </w:r>
      <w:r w:rsidR="00074352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>– 1000,7тыс.руб.</w:t>
      </w:r>
      <w:r w:rsidR="00074352">
        <w:rPr>
          <w:sz w:val="26"/>
          <w:szCs w:val="26"/>
          <w:lang w:val="ru-RU"/>
        </w:rPr>
        <w:t xml:space="preserve"> (в т.ч. недоимка </w:t>
      </w:r>
      <w:r w:rsidR="00074352" w:rsidRPr="00F96C4A">
        <w:rPr>
          <w:rFonts w:eastAsia="Calibri"/>
          <w:sz w:val="26"/>
          <w:szCs w:val="26"/>
          <w:lang w:val="ru-RU" w:bidi="ar-SA"/>
        </w:rPr>
        <w:t>от сдачи в аренду нежилых помещений – 793,8тыс.руб., от найма жилья – 206,9тыс.руб.</w:t>
      </w:r>
      <w:r w:rsidR="00074352">
        <w:rPr>
          <w:rFonts w:eastAsia="Calibri"/>
          <w:sz w:val="26"/>
          <w:szCs w:val="26"/>
          <w:lang w:val="ru-RU" w:bidi="ar-SA"/>
        </w:rPr>
        <w:t>).</w:t>
      </w:r>
    </w:p>
    <w:p w:rsidR="004164C5" w:rsidRPr="00F96C4A" w:rsidRDefault="004164C5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По счету 0206 «Расчеты по выданным авансам» в сумме </w:t>
      </w:r>
      <w:r w:rsidR="00A13C97" w:rsidRPr="00F96C4A">
        <w:rPr>
          <w:sz w:val="26"/>
          <w:szCs w:val="26"/>
          <w:lang w:val="ru-RU"/>
        </w:rPr>
        <w:t>76,1</w:t>
      </w:r>
      <w:r w:rsidRPr="00F96C4A">
        <w:rPr>
          <w:sz w:val="26"/>
          <w:szCs w:val="26"/>
          <w:lang w:val="ru-RU"/>
        </w:rPr>
        <w:t>тыс.руб. в результате</w:t>
      </w:r>
      <w:r w:rsidR="00A13C97" w:rsidRPr="00F96C4A">
        <w:rPr>
          <w:sz w:val="26"/>
          <w:szCs w:val="26"/>
          <w:lang w:val="ru-RU"/>
        </w:rPr>
        <w:t>: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предоплаты ФГУП «Почта России» за подписку периодической печати на 1 полугодие 2014 года – 22,5тыс.руб.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предоплаты ООО «ВТК» за услуги поставки нефтепродуктов – 31,2тыс.руб.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предоплаты ООО «Мегафон» за услуги связи (интернет Мегафон) – 2,4тыс.руб.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 - предоплаты в 2008 году ООО «Артель Гео» по формированию земельно-устроительного дела – 20,0тыс.руб. (работы в настоящий период не исполнены).</w:t>
      </w:r>
    </w:p>
    <w:p w:rsidR="000955A9" w:rsidRPr="00F96C4A" w:rsidRDefault="000955A9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Значительную сумму дебиторской задолженности составляет задолженность от аренды нежилых помещений и найма жилья. Наличие </w:t>
      </w:r>
      <w:r w:rsidR="00074352">
        <w:rPr>
          <w:sz w:val="26"/>
          <w:szCs w:val="26"/>
          <w:lang w:val="ru-RU"/>
        </w:rPr>
        <w:t xml:space="preserve">значительной суммы </w:t>
      </w:r>
      <w:r w:rsidRPr="00F96C4A">
        <w:rPr>
          <w:sz w:val="26"/>
          <w:szCs w:val="26"/>
          <w:lang w:val="ru-RU"/>
        </w:rPr>
        <w:t>дебиторской задолженности (недоимки) является отвлечением бюджетных средств и отрицательно сказывается как на исполнении доходной части бюджета Поселения, так и на исполнении полномочий Поселения.</w:t>
      </w:r>
    </w:p>
    <w:p w:rsidR="00F2460E" w:rsidRPr="00F96C4A" w:rsidRDefault="00F2460E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i/>
          <w:sz w:val="26"/>
          <w:szCs w:val="26"/>
          <w:lang w:val="ru-RU"/>
        </w:rPr>
        <w:t>Кредиторская задолженность</w:t>
      </w:r>
      <w:r w:rsidRPr="00F96C4A">
        <w:rPr>
          <w:sz w:val="26"/>
          <w:szCs w:val="26"/>
          <w:lang w:val="ru-RU"/>
        </w:rPr>
        <w:t xml:space="preserve"> по состоянию на 01.01.2014года составила </w:t>
      </w:r>
      <w:r w:rsidR="00A13C97" w:rsidRPr="00F96C4A">
        <w:rPr>
          <w:sz w:val="26"/>
          <w:szCs w:val="26"/>
          <w:lang w:val="ru-RU"/>
        </w:rPr>
        <w:t>176,8</w:t>
      </w:r>
      <w:r w:rsidRPr="00F96C4A">
        <w:rPr>
          <w:sz w:val="26"/>
          <w:szCs w:val="26"/>
          <w:lang w:val="ru-RU"/>
        </w:rPr>
        <w:t>тыс.руб., которая образовалась:</w:t>
      </w:r>
    </w:p>
    <w:p w:rsidR="00A13C97" w:rsidRPr="00F96C4A" w:rsidRDefault="004164C5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По счету 0302 «Расчеты по принятым обязательствам» в сумме </w:t>
      </w:r>
      <w:r w:rsidR="00A13C97" w:rsidRPr="00F96C4A">
        <w:rPr>
          <w:sz w:val="26"/>
          <w:szCs w:val="26"/>
          <w:lang w:val="ru-RU"/>
        </w:rPr>
        <w:t>237,7</w:t>
      </w:r>
      <w:r w:rsidRPr="00F96C4A">
        <w:rPr>
          <w:sz w:val="26"/>
          <w:szCs w:val="26"/>
          <w:lang w:val="ru-RU"/>
        </w:rPr>
        <w:t xml:space="preserve">тыс.руб. </w:t>
      </w:r>
      <w:r w:rsidR="00E636A1" w:rsidRPr="00F96C4A">
        <w:rPr>
          <w:sz w:val="26"/>
          <w:szCs w:val="26"/>
          <w:lang w:val="ru-RU"/>
        </w:rPr>
        <w:t xml:space="preserve">- </w:t>
      </w:r>
      <w:r w:rsidRPr="00F96C4A">
        <w:rPr>
          <w:sz w:val="26"/>
          <w:szCs w:val="26"/>
          <w:lang w:val="ru-RU"/>
        </w:rPr>
        <w:t>в результа</w:t>
      </w:r>
      <w:r w:rsidR="00F2460E" w:rsidRPr="00F96C4A">
        <w:rPr>
          <w:sz w:val="26"/>
          <w:szCs w:val="26"/>
          <w:lang w:val="ru-RU"/>
        </w:rPr>
        <w:t>те</w:t>
      </w:r>
      <w:r w:rsidR="00A13C97" w:rsidRPr="00F96C4A">
        <w:rPr>
          <w:sz w:val="26"/>
          <w:szCs w:val="26"/>
          <w:lang w:val="ru-RU"/>
        </w:rPr>
        <w:t xml:space="preserve"> кредиторской задолженности: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  - ОАО «Ростелеком», ООО «Мир техники», ООО «Севзапкоммунсервис», ОАО «Петербургская сбытовая компания» за предоставленные коммунальные услуги  - 209,9тыс.руб.</w:t>
      </w:r>
      <w:r w:rsidR="00074352">
        <w:rPr>
          <w:sz w:val="26"/>
          <w:szCs w:val="26"/>
          <w:lang w:val="ru-RU"/>
        </w:rPr>
        <w:t xml:space="preserve"> (не выставлен счет за декабрь 2013 года).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ООО «Редактор плюс» за услуги публикации в газете – 24,2тыс.руб.</w:t>
      </w:r>
    </w:p>
    <w:p w:rsidR="00A13C97" w:rsidRPr="00F96C4A" w:rsidRDefault="00A13C97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МБУЗ «Кингисеппская ЦРБ им. П.Н.Прохорова» за услуги прохождения предрейсового медосмотра водителя и трактористов – 3,6тыс.руб.</w:t>
      </w:r>
    </w:p>
    <w:p w:rsidR="009C5CF8" w:rsidRPr="00F96C4A" w:rsidRDefault="009C5CF8" w:rsidP="00011D54">
      <w:pPr>
        <w:ind w:right="-284" w:firstLine="567"/>
        <w:jc w:val="both"/>
        <w:rPr>
          <w:sz w:val="26"/>
          <w:szCs w:val="26"/>
          <w:lang w:val="ru-RU"/>
        </w:rPr>
      </w:pPr>
    </w:p>
    <w:p w:rsidR="0037242C" w:rsidRPr="00F96C4A" w:rsidRDefault="0037242C" w:rsidP="00011D54">
      <w:pPr>
        <w:pStyle w:val="aa"/>
        <w:tabs>
          <w:tab w:val="left" w:pos="993"/>
        </w:tabs>
        <w:ind w:left="0" w:right="-284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7.</w:t>
      </w:r>
      <w:r w:rsidR="00613F76" w:rsidRPr="00F96C4A">
        <w:rPr>
          <w:b/>
          <w:sz w:val="26"/>
          <w:szCs w:val="26"/>
          <w:lang w:val="ru-RU"/>
        </w:rPr>
        <w:t xml:space="preserve"> </w:t>
      </w:r>
      <w:r w:rsidRPr="00F96C4A">
        <w:rPr>
          <w:b/>
          <w:sz w:val="26"/>
          <w:szCs w:val="26"/>
          <w:lang w:val="ru-RU"/>
        </w:rPr>
        <w:t>Результат исполнения бюджета</w:t>
      </w:r>
      <w:r w:rsidR="00D04204" w:rsidRPr="00F96C4A">
        <w:rPr>
          <w:b/>
          <w:sz w:val="26"/>
          <w:szCs w:val="26"/>
          <w:lang w:val="ru-RU"/>
        </w:rPr>
        <w:t xml:space="preserve"> МО «</w:t>
      </w:r>
      <w:r w:rsidR="003C473F" w:rsidRPr="00F96C4A">
        <w:rPr>
          <w:b/>
          <w:sz w:val="26"/>
          <w:szCs w:val="26"/>
          <w:lang w:val="ru-RU"/>
        </w:rPr>
        <w:t>Котельское</w:t>
      </w:r>
      <w:r w:rsidR="00D04204" w:rsidRPr="00F96C4A">
        <w:rPr>
          <w:b/>
          <w:sz w:val="26"/>
          <w:szCs w:val="26"/>
          <w:lang w:val="ru-RU"/>
        </w:rPr>
        <w:t xml:space="preserve"> сельское поселение».</w:t>
      </w:r>
    </w:p>
    <w:p w:rsidR="00A239C1" w:rsidRPr="00F96C4A" w:rsidRDefault="00A239C1" w:rsidP="00011D54">
      <w:pPr>
        <w:pStyle w:val="aa"/>
        <w:ind w:left="0" w:right="-284" w:firstLine="567"/>
        <w:jc w:val="both"/>
        <w:rPr>
          <w:b/>
          <w:sz w:val="26"/>
          <w:szCs w:val="26"/>
          <w:lang w:val="ru-RU"/>
        </w:rPr>
      </w:pPr>
    </w:p>
    <w:p w:rsidR="0037242C" w:rsidRPr="00F96C4A" w:rsidRDefault="0037242C" w:rsidP="00043F8C">
      <w:pPr>
        <w:ind w:right="-284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Анализ</w:t>
      </w:r>
      <w:r w:rsidR="00101026" w:rsidRPr="00F96C4A">
        <w:rPr>
          <w:b/>
          <w:sz w:val="26"/>
          <w:szCs w:val="26"/>
          <w:lang w:val="ru-RU"/>
        </w:rPr>
        <w:t xml:space="preserve"> </w:t>
      </w:r>
      <w:r w:rsidR="004B178C" w:rsidRPr="00F96C4A">
        <w:rPr>
          <w:b/>
          <w:sz w:val="26"/>
          <w:szCs w:val="26"/>
          <w:lang w:val="ru-RU"/>
        </w:rPr>
        <w:t xml:space="preserve">источников финансирования дефицита бюджета </w:t>
      </w:r>
    </w:p>
    <w:p w:rsidR="0037242C" w:rsidRPr="00F96C4A" w:rsidRDefault="0037242C" w:rsidP="00011D54">
      <w:pPr>
        <w:ind w:right="-284" w:firstLine="567"/>
        <w:jc w:val="right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lastRenderedPageBreak/>
        <w:t xml:space="preserve">тыс.руб. </w:t>
      </w:r>
    </w:p>
    <w:tbl>
      <w:tblPr>
        <w:tblStyle w:val="af7"/>
        <w:tblW w:w="9793" w:type="dxa"/>
        <w:tblInd w:w="108" w:type="dxa"/>
        <w:tblLook w:val="04A0" w:firstRow="1" w:lastRow="0" w:firstColumn="1" w:lastColumn="0" w:noHBand="0" w:noVBand="1"/>
      </w:tblPr>
      <w:tblGrid>
        <w:gridCol w:w="4395"/>
        <w:gridCol w:w="2019"/>
        <w:gridCol w:w="1710"/>
        <w:gridCol w:w="1669"/>
      </w:tblGrid>
      <w:tr w:rsidR="00291412" w:rsidRPr="00F96C4A" w:rsidTr="00011D54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Наименование </w:t>
            </w: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показателя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Первоначальный.</w:t>
            </w: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бюджет</w:t>
            </w:r>
          </w:p>
          <w:p w:rsidR="0037242C" w:rsidRPr="00F96C4A" w:rsidRDefault="0037242C" w:rsidP="00613F76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на 201</w:t>
            </w:r>
            <w:r w:rsidR="00526613" w:rsidRPr="00F96C4A">
              <w:rPr>
                <w:sz w:val="22"/>
                <w:lang w:val="ru-RU"/>
              </w:rPr>
              <w:t>3</w:t>
            </w:r>
            <w:r w:rsidRPr="00F96C4A">
              <w:rPr>
                <w:sz w:val="22"/>
                <w:lang w:val="ru-RU"/>
              </w:rPr>
              <w:t>г.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Уточненный</w:t>
            </w:r>
          </w:p>
          <w:p w:rsidR="0037242C" w:rsidRPr="00F96C4A" w:rsidRDefault="0037242C" w:rsidP="00613F76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бюджет 201</w:t>
            </w:r>
            <w:r w:rsidR="00526613" w:rsidRPr="00F96C4A">
              <w:rPr>
                <w:sz w:val="22"/>
                <w:lang w:val="ru-RU"/>
              </w:rPr>
              <w:t>3</w:t>
            </w:r>
            <w:r w:rsidRPr="00F96C4A">
              <w:rPr>
                <w:sz w:val="22"/>
                <w:lang w:val="ru-RU"/>
              </w:rPr>
              <w:t>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Результат </w:t>
            </w: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исполнения </w:t>
            </w: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бюджета</w:t>
            </w:r>
          </w:p>
        </w:tc>
      </w:tr>
      <w:tr w:rsidR="00291412" w:rsidRPr="00F96C4A" w:rsidTr="00011D54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 xml:space="preserve">Дефицит (-), профицит (+) бюджета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8C6DA6" w:rsidP="008C7978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-6739,6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8C6DA6" w:rsidP="00D14B60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-18729,6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8C6DA6" w:rsidP="008C6DA6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-7543,9</w:t>
            </w:r>
          </w:p>
        </w:tc>
      </w:tr>
      <w:tr w:rsidR="00291412" w:rsidRPr="003D02E3" w:rsidTr="00011D54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0F3E52">
            <w:pPr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 xml:space="preserve">в % от </w:t>
            </w:r>
            <w:r w:rsidR="00CD300C" w:rsidRPr="00F96C4A">
              <w:rPr>
                <w:sz w:val="22"/>
                <w:lang w:val="ru-RU"/>
              </w:rPr>
              <w:t xml:space="preserve">общего </w:t>
            </w:r>
            <w:r w:rsidR="000F3E52" w:rsidRPr="00F96C4A">
              <w:rPr>
                <w:sz w:val="22"/>
                <w:lang w:val="ru-RU"/>
              </w:rPr>
              <w:t>годового объема доходов (без учета безвозмездных поступлений)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52661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</w:tc>
      </w:tr>
      <w:tr w:rsidR="00291412" w:rsidRPr="00F96C4A" w:rsidTr="00011D54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Источники финансирования дефицита бюджета -  всего,</w:t>
            </w:r>
          </w:p>
          <w:p w:rsidR="0037242C" w:rsidRPr="00F96C4A" w:rsidRDefault="0037242C" w:rsidP="003D10D8">
            <w:pPr>
              <w:rPr>
                <w:sz w:val="22"/>
              </w:rPr>
            </w:pPr>
            <w:r w:rsidRPr="00F96C4A">
              <w:rPr>
                <w:sz w:val="22"/>
              </w:rPr>
              <w:t>в том</w:t>
            </w:r>
            <w:r w:rsidR="008C6DA6" w:rsidRPr="00F96C4A">
              <w:rPr>
                <w:sz w:val="22"/>
                <w:lang w:val="ru-RU"/>
              </w:rPr>
              <w:t xml:space="preserve"> </w:t>
            </w:r>
            <w:r w:rsidRPr="00F96C4A">
              <w:rPr>
                <w:sz w:val="22"/>
              </w:rPr>
              <w:t>числе: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b/>
                <w:sz w:val="22"/>
                <w:lang w:val="ru-RU"/>
              </w:rPr>
            </w:pPr>
          </w:p>
          <w:p w:rsidR="0037242C" w:rsidRPr="00F96C4A" w:rsidRDefault="008C6DA6" w:rsidP="008C7978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+6739,6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b/>
                <w:sz w:val="22"/>
              </w:rPr>
            </w:pPr>
          </w:p>
          <w:p w:rsidR="0037242C" w:rsidRPr="00F96C4A" w:rsidRDefault="008C6DA6" w:rsidP="00D14B60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+18729,6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b/>
                <w:sz w:val="22"/>
              </w:rPr>
            </w:pPr>
          </w:p>
          <w:p w:rsidR="0037242C" w:rsidRPr="00F96C4A" w:rsidRDefault="008C6DA6" w:rsidP="003D10D8">
            <w:pPr>
              <w:jc w:val="center"/>
              <w:rPr>
                <w:b/>
                <w:sz w:val="22"/>
                <w:lang w:val="ru-RU"/>
              </w:rPr>
            </w:pPr>
            <w:r w:rsidRPr="00F96C4A">
              <w:rPr>
                <w:b/>
                <w:sz w:val="22"/>
                <w:lang w:val="ru-RU"/>
              </w:rPr>
              <w:t>+7543,9</w:t>
            </w:r>
          </w:p>
        </w:tc>
      </w:tr>
      <w:tr w:rsidR="00291412" w:rsidRPr="00F96C4A" w:rsidTr="00011D54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1. Разница между полученными и погашенными муниципальным образованием кредитами кредитных организаций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х</w:t>
            </w:r>
          </w:p>
        </w:tc>
      </w:tr>
      <w:tr w:rsidR="00291412" w:rsidRPr="00F96C4A" w:rsidTr="00011D54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F96C4A" w:rsidRDefault="0037242C" w:rsidP="003D10D8">
            <w:pPr>
              <w:jc w:val="both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2. Изменение остатков на счетах по учету средств бюджета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8C6DA6" w:rsidP="008C7978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+6739,6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8C6DA6" w:rsidP="00D14B60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+18729,6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42C" w:rsidRPr="00F96C4A" w:rsidRDefault="0037242C" w:rsidP="003D10D8">
            <w:pPr>
              <w:jc w:val="center"/>
              <w:rPr>
                <w:sz w:val="22"/>
                <w:lang w:val="ru-RU"/>
              </w:rPr>
            </w:pPr>
          </w:p>
          <w:p w:rsidR="0037242C" w:rsidRPr="00F96C4A" w:rsidRDefault="008C6DA6" w:rsidP="00526613">
            <w:pPr>
              <w:jc w:val="center"/>
              <w:rPr>
                <w:sz w:val="22"/>
                <w:lang w:val="ru-RU"/>
              </w:rPr>
            </w:pPr>
            <w:r w:rsidRPr="00F96C4A">
              <w:rPr>
                <w:sz w:val="22"/>
                <w:lang w:val="ru-RU"/>
              </w:rPr>
              <w:t>+7543,9</w:t>
            </w:r>
          </w:p>
        </w:tc>
      </w:tr>
    </w:tbl>
    <w:p w:rsidR="008C6DA6" w:rsidRPr="00F96C4A" w:rsidRDefault="00CD300C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Первоначально бюджет </w:t>
      </w:r>
      <w:r w:rsidR="00DE4AE3" w:rsidRPr="00F96C4A">
        <w:rPr>
          <w:sz w:val="26"/>
          <w:szCs w:val="26"/>
          <w:lang w:val="ru-RU"/>
        </w:rPr>
        <w:t>МО «</w:t>
      </w:r>
      <w:r w:rsidR="003D02E3">
        <w:rPr>
          <w:sz w:val="26"/>
          <w:szCs w:val="26"/>
          <w:lang w:val="ru-RU"/>
        </w:rPr>
        <w:t>Котельское</w:t>
      </w:r>
      <w:r w:rsidR="00DE4AE3" w:rsidRPr="00F96C4A">
        <w:rPr>
          <w:sz w:val="26"/>
          <w:szCs w:val="26"/>
          <w:lang w:val="ru-RU"/>
        </w:rPr>
        <w:t xml:space="preserve"> сельское поселение»</w:t>
      </w:r>
      <w:r w:rsidR="00526613" w:rsidRPr="00F96C4A">
        <w:rPr>
          <w:sz w:val="26"/>
          <w:szCs w:val="26"/>
          <w:lang w:val="ru-RU"/>
        </w:rPr>
        <w:t xml:space="preserve"> на 2013</w:t>
      </w:r>
      <w:r w:rsidRPr="00F96C4A">
        <w:rPr>
          <w:sz w:val="26"/>
          <w:szCs w:val="26"/>
          <w:lang w:val="ru-RU"/>
        </w:rPr>
        <w:t xml:space="preserve"> год был принят </w:t>
      </w:r>
      <w:r w:rsidR="008C6DA6" w:rsidRPr="00F96C4A">
        <w:rPr>
          <w:sz w:val="26"/>
          <w:szCs w:val="26"/>
          <w:lang w:val="ru-RU"/>
        </w:rPr>
        <w:t>с дефицитом бюджета в сумме 6739,6тыс.руб., за счет остатков средств на счетах по учету средств бюджета.</w:t>
      </w:r>
    </w:p>
    <w:p w:rsidR="008C6DA6" w:rsidRPr="00F96C4A" w:rsidRDefault="008C6DA6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 связи с внесенными изменениями в бюджет поселения, уточненный бюджет утвержден с дефицитом в сумме 18729,6тыс.руб., или 117,8% от общего годового объема доходов бюджета (без учета безвозмездных поступлений), что не нарушает положений ст.92.1 Б</w:t>
      </w:r>
      <w:r w:rsidR="00614972" w:rsidRPr="00F96C4A">
        <w:rPr>
          <w:sz w:val="26"/>
          <w:szCs w:val="26"/>
          <w:lang w:val="ru-RU"/>
        </w:rPr>
        <w:t xml:space="preserve">юджетного кодекса </w:t>
      </w:r>
      <w:r w:rsidRPr="00F96C4A">
        <w:rPr>
          <w:sz w:val="26"/>
          <w:szCs w:val="26"/>
          <w:lang w:val="ru-RU"/>
        </w:rPr>
        <w:t>РФ. Источниками внутреннего финансирования дефицита бюджета, согласно приложению к решению о бюджете поселения, утверждено изменение остатков средств на счетах по учету средств бюджета, что соответствует статье 96 Б</w:t>
      </w:r>
      <w:r w:rsidR="00614972" w:rsidRPr="00F96C4A">
        <w:rPr>
          <w:sz w:val="26"/>
          <w:szCs w:val="26"/>
          <w:lang w:val="ru-RU"/>
        </w:rPr>
        <w:t xml:space="preserve">юджетного кодекса </w:t>
      </w:r>
      <w:r w:rsidRPr="00F96C4A">
        <w:rPr>
          <w:sz w:val="26"/>
          <w:szCs w:val="26"/>
          <w:lang w:val="ru-RU"/>
        </w:rPr>
        <w:t xml:space="preserve">РФ.  </w:t>
      </w:r>
    </w:p>
    <w:p w:rsidR="00074352" w:rsidRDefault="008C6DA6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Согласно отчету об исполнении бюджета МО «Котельское сельское поселени</w:t>
      </w:r>
      <w:r w:rsidR="00826243" w:rsidRPr="00F96C4A">
        <w:rPr>
          <w:sz w:val="26"/>
          <w:szCs w:val="26"/>
          <w:lang w:val="ru-RU"/>
        </w:rPr>
        <w:t>е</w:t>
      </w:r>
      <w:r w:rsidRPr="00F96C4A">
        <w:rPr>
          <w:sz w:val="26"/>
          <w:szCs w:val="26"/>
          <w:lang w:val="ru-RU"/>
        </w:rPr>
        <w:t>» за 201</w:t>
      </w:r>
      <w:r w:rsidR="00826243" w:rsidRPr="00F96C4A">
        <w:rPr>
          <w:sz w:val="26"/>
          <w:szCs w:val="26"/>
          <w:lang w:val="ru-RU"/>
        </w:rPr>
        <w:t>3</w:t>
      </w:r>
      <w:r w:rsidRPr="00F96C4A">
        <w:rPr>
          <w:sz w:val="26"/>
          <w:szCs w:val="26"/>
          <w:lang w:val="ru-RU"/>
        </w:rPr>
        <w:t xml:space="preserve"> год, фактически бюджет исполнен с </w:t>
      </w:r>
      <w:r w:rsidR="00826243" w:rsidRPr="00F96C4A">
        <w:rPr>
          <w:sz w:val="26"/>
          <w:szCs w:val="26"/>
          <w:lang w:val="ru-RU"/>
        </w:rPr>
        <w:t xml:space="preserve">дефицитом </w:t>
      </w:r>
      <w:r w:rsidRPr="00F96C4A">
        <w:rPr>
          <w:sz w:val="26"/>
          <w:szCs w:val="26"/>
          <w:lang w:val="ru-RU"/>
        </w:rPr>
        <w:t xml:space="preserve">в сумме </w:t>
      </w:r>
      <w:r w:rsidR="00826243" w:rsidRPr="00F96C4A">
        <w:rPr>
          <w:sz w:val="26"/>
          <w:szCs w:val="26"/>
          <w:lang w:val="ru-RU"/>
        </w:rPr>
        <w:t>7543,9</w:t>
      </w:r>
      <w:r w:rsidR="00074352">
        <w:rPr>
          <w:sz w:val="26"/>
          <w:szCs w:val="26"/>
          <w:lang w:val="ru-RU"/>
        </w:rPr>
        <w:t>тыс.руб. Источниками покрытия дефицита бюджета является изменение остатков на счетах по учету средств бюджета.</w:t>
      </w:r>
    </w:p>
    <w:p w:rsidR="001E3BC5" w:rsidRPr="00F96C4A" w:rsidRDefault="001E3BC5" w:rsidP="001E3BC5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Остаток средств на едином счете бюджета поселения по состоянию на 01.01.2014г. составил в сумме 11185,7тыс.руб. В том числе:</w:t>
      </w:r>
    </w:p>
    <w:p w:rsidR="001E3BC5" w:rsidRDefault="001E3BC5" w:rsidP="001E3BC5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остаток средств за счет областного бюджета в сумме 149,9тыс.руб.</w:t>
      </w:r>
      <w:r w:rsidR="00016035">
        <w:rPr>
          <w:rFonts w:eastAsia="Calibri"/>
          <w:sz w:val="26"/>
          <w:szCs w:val="26"/>
          <w:lang w:val="ru-RU" w:bidi="ar-SA"/>
        </w:rPr>
        <w:t xml:space="preserve"> (в т.ч. субсидия на исполнение гос. п</w:t>
      </w:r>
      <w:r w:rsidR="00F8116E">
        <w:rPr>
          <w:rFonts w:eastAsia="Calibri"/>
          <w:sz w:val="26"/>
          <w:szCs w:val="26"/>
          <w:lang w:val="ru-RU" w:bidi="ar-SA"/>
        </w:rPr>
        <w:t>олномочий</w:t>
      </w:r>
      <w:r w:rsidR="00016035">
        <w:rPr>
          <w:rFonts w:eastAsia="Calibri"/>
          <w:sz w:val="26"/>
          <w:szCs w:val="26"/>
          <w:lang w:val="ru-RU" w:bidi="ar-SA"/>
        </w:rPr>
        <w:t xml:space="preserve"> в сфере административных правоотношений – 111,4тыс.руб., субсидия на ремонт дорог </w:t>
      </w:r>
      <w:r w:rsidR="00F8116E">
        <w:rPr>
          <w:rFonts w:eastAsia="Calibri"/>
          <w:sz w:val="26"/>
          <w:szCs w:val="26"/>
          <w:lang w:val="ru-RU" w:bidi="ar-SA"/>
        </w:rPr>
        <w:t xml:space="preserve">местного значения поселения </w:t>
      </w:r>
      <w:r w:rsidR="00016035">
        <w:rPr>
          <w:rFonts w:eastAsia="Calibri"/>
          <w:sz w:val="26"/>
          <w:szCs w:val="26"/>
          <w:lang w:val="ru-RU" w:bidi="ar-SA"/>
        </w:rPr>
        <w:t>– 38,5тыс.ру.)</w:t>
      </w:r>
      <w:r>
        <w:rPr>
          <w:rFonts w:eastAsia="Calibri"/>
          <w:sz w:val="26"/>
          <w:szCs w:val="26"/>
          <w:lang w:val="ru-RU" w:bidi="ar-SA"/>
        </w:rPr>
        <w:t>;</w:t>
      </w:r>
    </w:p>
    <w:p w:rsidR="001E3BC5" w:rsidRDefault="001E3BC5" w:rsidP="001E3BC5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остаток средств</w:t>
      </w:r>
      <w:r w:rsidR="00F8116E">
        <w:rPr>
          <w:rFonts w:eastAsia="Calibri"/>
          <w:sz w:val="26"/>
          <w:szCs w:val="26"/>
          <w:lang w:val="ru-RU" w:bidi="ar-SA"/>
        </w:rPr>
        <w:t xml:space="preserve">, полученных от оказания </w:t>
      </w:r>
      <w:r>
        <w:rPr>
          <w:rFonts w:eastAsia="Calibri"/>
          <w:sz w:val="26"/>
          <w:szCs w:val="26"/>
          <w:lang w:val="ru-RU" w:bidi="ar-SA"/>
        </w:rPr>
        <w:t>платных услуг в сумме 41,6тыс.руб.;</w:t>
      </w:r>
    </w:p>
    <w:p w:rsidR="00F8116E" w:rsidRDefault="001E3BC5" w:rsidP="00F8116E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остаток средств на оплату принятых</w:t>
      </w:r>
      <w:r w:rsidR="00F8116E">
        <w:rPr>
          <w:rFonts w:eastAsia="Calibri"/>
          <w:sz w:val="26"/>
          <w:szCs w:val="26"/>
          <w:lang w:val="ru-RU" w:bidi="ar-SA"/>
        </w:rPr>
        <w:t xml:space="preserve"> бюджетных</w:t>
      </w:r>
      <w:r>
        <w:rPr>
          <w:rFonts w:eastAsia="Calibri"/>
          <w:sz w:val="26"/>
          <w:szCs w:val="26"/>
          <w:lang w:val="ru-RU" w:bidi="ar-SA"/>
        </w:rPr>
        <w:t xml:space="preserve"> обязательств</w:t>
      </w:r>
      <w:r w:rsidR="00F8116E">
        <w:rPr>
          <w:rFonts w:eastAsia="Calibri"/>
          <w:sz w:val="26"/>
          <w:szCs w:val="26"/>
          <w:lang w:val="ru-RU" w:bidi="ar-SA"/>
        </w:rPr>
        <w:t xml:space="preserve"> по муниципальным контрактам, заключенным в 2013 году, окончательное исполнение которых перенесено на 2014 год </w:t>
      </w:r>
      <w:r>
        <w:rPr>
          <w:rFonts w:eastAsia="Calibri"/>
          <w:sz w:val="26"/>
          <w:szCs w:val="26"/>
          <w:lang w:val="ru-RU" w:bidi="ar-SA"/>
        </w:rPr>
        <w:t xml:space="preserve">в сумме </w:t>
      </w:r>
      <w:r w:rsidR="00F8116E">
        <w:rPr>
          <w:rFonts w:eastAsia="Calibri"/>
          <w:sz w:val="26"/>
          <w:szCs w:val="26"/>
          <w:lang w:val="ru-RU" w:bidi="ar-SA"/>
        </w:rPr>
        <w:t>1148,7</w:t>
      </w:r>
      <w:r>
        <w:rPr>
          <w:rFonts w:eastAsia="Calibri"/>
          <w:sz w:val="26"/>
          <w:szCs w:val="26"/>
          <w:lang w:val="ru-RU" w:bidi="ar-SA"/>
        </w:rPr>
        <w:t>тыс.руб.</w:t>
      </w:r>
      <w:r w:rsidR="00F8116E">
        <w:rPr>
          <w:rFonts w:eastAsia="Calibri"/>
          <w:sz w:val="26"/>
          <w:szCs w:val="26"/>
          <w:lang w:val="ru-RU" w:bidi="ar-SA"/>
        </w:rPr>
        <w:t xml:space="preserve"> (в. т.ч. ремонт системы теплоснабжения – 154,0тыс.руб., строительство спортивной площадки – 994,</w:t>
      </w:r>
      <w:r w:rsidR="00FD69F1">
        <w:rPr>
          <w:rFonts w:eastAsia="Calibri"/>
          <w:sz w:val="26"/>
          <w:szCs w:val="26"/>
          <w:lang w:val="ru-RU" w:bidi="ar-SA"/>
        </w:rPr>
        <w:t>7</w:t>
      </w:r>
      <w:r w:rsidR="00F8116E">
        <w:rPr>
          <w:rFonts w:eastAsia="Calibri"/>
          <w:sz w:val="26"/>
          <w:szCs w:val="26"/>
          <w:lang w:val="ru-RU" w:bidi="ar-SA"/>
        </w:rPr>
        <w:t>тыс.руб.)</w:t>
      </w:r>
      <w:r>
        <w:rPr>
          <w:rFonts w:eastAsia="Calibri"/>
          <w:sz w:val="26"/>
          <w:szCs w:val="26"/>
          <w:lang w:val="ru-RU" w:bidi="ar-SA"/>
        </w:rPr>
        <w:t>;</w:t>
      </w:r>
    </w:p>
    <w:p w:rsidR="00FD69F1" w:rsidRDefault="00FD69F1" w:rsidP="00F8116E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остаток средств на оплату принятых бюджетных обязательств по проведению инженерно-геодезических испытаний в сумме 699,9тыс.руб (процедура аукциона запущена в 2013 году, заключение контракта планируется в 2014 году);</w:t>
      </w:r>
    </w:p>
    <w:p w:rsidR="001E3BC5" w:rsidRDefault="001E3BC5" w:rsidP="001E3BC5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 xml:space="preserve">- остаток средств на покрытие дефицита бюджета </w:t>
      </w:r>
      <w:r w:rsidR="00F8116E">
        <w:rPr>
          <w:rFonts w:eastAsia="Calibri"/>
          <w:sz w:val="26"/>
          <w:szCs w:val="26"/>
          <w:lang w:val="ru-RU" w:bidi="ar-SA"/>
        </w:rPr>
        <w:t xml:space="preserve">2014 года </w:t>
      </w:r>
      <w:r>
        <w:rPr>
          <w:rFonts w:eastAsia="Calibri"/>
          <w:sz w:val="26"/>
          <w:szCs w:val="26"/>
          <w:lang w:val="ru-RU" w:bidi="ar-SA"/>
        </w:rPr>
        <w:t>в сумме 6724,7тыс.руб.;</w:t>
      </w:r>
    </w:p>
    <w:p w:rsidR="001E3BC5" w:rsidRPr="00F96C4A" w:rsidRDefault="001E3BC5" w:rsidP="001E3BC5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 xml:space="preserve">- остаток </w:t>
      </w:r>
      <w:r w:rsidR="00FD69F1">
        <w:rPr>
          <w:rFonts w:eastAsia="Calibri"/>
          <w:sz w:val="26"/>
          <w:szCs w:val="26"/>
          <w:lang w:val="ru-RU" w:bidi="ar-SA"/>
        </w:rPr>
        <w:t xml:space="preserve">неосвоенных в 2013 году собственных </w:t>
      </w:r>
      <w:r>
        <w:rPr>
          <w:rFonts w:eastAsia="Calibri"/>
          <w:sz w:val="26"/>
          <w:szCs w:val="26"/>
          <w:lang w:val="ru-RU" w:bidi="ar-SA"/>
        </w:rPr>
        <w:t xml:space="preserve">средств </w:t>
      </w:r>
      <w:r w:rsidR="00FD69F1">
        <w:rPr>
          <w:rFonts w:eastAsia="Calibri"/>
          <w:sz w:val="26"/>
          <w:szCs w:val="26"/>
          <w:lang w:val="ru-RU" w:bidi="ar-SA"/>
        </w:rPr>
        <w:t xml:space="preserve">бюджета поселения </w:t>
      </w:r>
      <w:r>
        <w:rPr>
          <w:rFonts w:eastAsia="Calibri"/>
          <w:sz w:val="26"/>
          <w:szCs w:val="26"/>
          <w:lang w:val="ru-RU" w:bidi="ar-SA"/>
        </w:rPr>
        <w:t>в сумме 2420,9тыс.руб.</w:t>
      </w:r>
    </w:p>
    <w:p w:rsidR="00074352" w:rsidRDefault="00074352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37242C" w:rsidRPr="00F96C4A" w:rsidRDefault="0037242C" w:rsidP="00043F8C">
      <w:pPr>
        <w:tabs>
          <w:tab w:val="left" w:pos="993"/>
        </w:tabs>
        <w:ind w:right="-284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lastRenderedPageBreak/>
        <w:t>8. Анализ отчета о расходовании средств резервного фонда</w:t>
      </w:r>
      <w:r w:rsidR="00D04204" w:rsidRPr="00F96C4A">
        <w:rPr>
          <w:b/>
          <w:sz w:val="26"/>
          <w:szCs w:val="26"/>
          <w:lang w:val="ru-RU"/>
        </w:rPr>
        <w:t>.</w:t>
      </w:r>
    </w:p>
    <w:p w:rsidR="0037242C" w:rsidRPr="00F96C4A" w:rsidRDefault="0037242C" w:rsidP="00043F8C">
      <w:pPr>
        <w:ind w:right="-284" w:firstLine="567"/>
        <w:jc w:val="both"/>
        <w:rPr>
          <w:sz w:val="26"/>
          <w:szCs w:val="26"/>
          <w:lang w:val="ru-RU"/>
        </w:rPr>
      </w:pPr>
    </w:p>
    <w:p w:rsidR="00826243" w:rsidRPr="00F96C4A" w:rsidRDefault="00826243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Постановлением администрации МО «Котельское сельское поселение» от 17.12.2010г. №230 утверждено Положение о Порядке использования средств резервного фонда администрации МО «Котельское сельское поселение».</w:t>
      </w:r>
    </w:p>
    <w:p w:rsidR="003407AE" w:rsidRPr="00F96C4A" w:rsidRDefault="00E636A1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Р</w:t>
      </w:r>
      <w:r w:rsidR="00826243" w:rsidRPr="00F96C4A">
        <w:rPr>
          <w:sz w:val="26"/>
          <w:szCs w:val="26"/>
          <w:lang w:val="ru-RU"/>
        </w:rPr>
        <w:t>ешением Совета депутатов от 19.12.2012</w:t>
      </w:r>
      <w:r w:rsidR="0089147F" w:rsidRPr="00F96C4A">
        <w:rPr>
          <w:sz w:val="26"/>
          <w:szCs w:val="26"/>
          <w:lang w:val="ru-RU"/>
        </w:rPr>
        <w:t>г. №</w:t>
      </w:r>
      <w:r w:rsidR="00826243" w:rsidRPr="00F96C4A">
        <w:rPr>
          <w:sz w:val="26"/>
          <w:szCs w:val="26"/>
          <w:lang w:val="ru-RU"/>
        </w:rPr>
        <w:t>175</w:t>
      </w:r>
      <w:r w:rsidR="003407AE" w:rsidRPr="00F96C4A">
        <w:rPr>
          <w:sz w:val="26"/>
          <w:szCs w:val="26"/>
          <w:lang w:val="ru-RU"/>
        </w:rPr>
        <w:t xml:space="preserve"> «О бюджете МО «</w:t>
      </w:r>
      <w:r w:rsidR="00826243" w:rsidRPr="00F96C4A">
        <w:rPr>
          <w:sz w:val="26"/>
          <w:szCs w:val="26"/>
          <w:lang w:val="ru-RU"/>
        </w:rPr>
        <w:t>Котельское</w:t>
      </w:r>
      <w:r w:rsidR="003407AE" w:rsidRPr="00F96C4A">
        <w:rPr>
          <w:sz w:val="26"/>
          <w:szCs w:val="26"/>
          <w:lang w:val="ru-RU"/>
        </w:rPr>
        <w:t xml:space="preserve"> сельское поселение» на 201</w:t>
      </w:r>
      <w:r w:rsidR="0089147F" w:rsidRPr="00F96C4A">
        <w:rPr>
          <w:sz w:val="26"/>
          <w:szCs w:val="26"/>
          <w:lang w:val="ru-RU"/>
        </w:rPr>
        <w:t>3</w:t>
      </w:r>
      <w:r w:rsidR="003407AE" w:rsidRPr="00F96C4A">
        <w:rPr>
          <w:sz w:val="26"/>
          <w:szCs w:val="26"/>
          <w:lang w:val="ru-RU"/>
        </w:rPr>
        <w:t xml:space="preserve"> год» резервны</w:t>
      </w:r>
      <w:r w:rsidR="00AA645D" w:rsidRPr="00F96C4A">
        <w:rPr>
          <w:sz w:val="26"/>
          <w:szCs w:val="26"/>
          <w:lang w:val="ru-RU"/>
        </w:rPr>
        <w:t xml:space="preserve">й фонд утвержден в сумме </w:t>
      </w:r>
      <w:r w:rsidR="00826243" w:rsidRPr="00F96C4A">
        <w:rPr>
          <w:sz w:val="26"/>
          <w:szCs w:val="26"/>
          <w:lang w:val="ru-RU"/>
        </w:rPr>
        <w:t>200,0</w:t>
      </w:r>
      <w:r w:rsidR="003407AE" w:rsidRPr="00F96C4A">
        <w:rPr>
          <w:sz w:val="26"/>
          <w:szCs w:val="26"/>
          <w:lang w:val="ru-RU"/>
        </w:rPr>
        <w:t>тыс.руб.</w:t>
      </w:r>
    </w:p>
    <w:p w:rsidR="003407AE" w:rsidRPr="00F96C4A" w:rsidRDefault="003407AE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На основании распоряжений администрации поселения, из резервного фонда на различные мероприятия выделено бюджетных ассигнований в сумме </w:t>
      </w:r>
      <w:r w:rsidR="00826243" w:rsidRPr="00F96C4A">
        <w:rPr>
          <w:sz w:val="26"/>
          <w:szCs w:val="26"/>
          <w:lang w:val="ru-RU"/>
        </w:rPr>
        <w:t>187,</w:t>
      </w:r>
      <w:r w:rsidR="009C5CF8" w:rsidRPr="00F96C4A">
        <w:rPr>
          <w:sz w:val="26"/>
          <w:szCs w:val="26"/>
          <w:lang w:val="ru-RU"/>
        </w:rPr>
        <w:t>5</w:t>
      </w:r>
      <w:r w:rsidRPr="00F96C4A">
        <w:rPr>
          <w:sz w:val="26"/>
          <w:szCs w:val="26"/>
          <w:lang w:val="ru-RU"/>
        </w:rPr>
        <w:t xml:space="preserve">тыс.руб. Финансирование из бюджета поселения составило </w:t>
      </w:r>
      <w:r w:rsidR="00826243" w:rsidRPr="00F96C4A">
        <w:rPr>
          <w:sz w:val="26"/>
          <w:szCs w:val="26"/>
          <w:lang w:val="ru-RU"/>
        </w:rPr>
        <w:t>187,</w:t>
      </w:r>
      <w:r w:rsidR="009C5CF8" w:rsidRPr="00F96C4A">
        <w:rPr>
          <w:sz w:val="26"/>
          <w:szCs w:val="26"/>
          <w:lang w:val="ru-RU"/>
        </w:rPr>
        <w:t>5</w:t>
      </w:r>
      <w:r w:rsidRPr="00F96C4A">
        <w:rPr>
          <w:sz w:val="26"/>
          <w:szCs w:val="26"/>
          <w:lang w:val="ru-RU"/>
        </w:rPr>
        <w:t>тыс.руб. Нераспределенный остаток резервного фонда поселения по состоянию на 01.01.201</w:t>
      </w:r>
      <w:r w:rsidR="0089147F" w:rsidRPr="00F96C4A">
        <w:rPr>
          <w:sz w:val="26"/>
          <w:szCs w:val="26"/>
          <w:lang w:val="ru-RU"/>
        </w:rPr>
        <w:t>4</w:t>
      </w:r>
      <w:r w:rsidRPr="00F96C4A">
        <w:rPr>
          <w:sz w:val="26"/>
          <w:szCs w:val="26"/>
          <w:lang w:val="ru-RU"/>
        </w:rPr>
        <w:t xml:space="preserve">г. составил </w:t>
      </w:r>
      <w:r w:rsidR="0065340D" w:rsidRPr="00F96C4A">
        <w:rPr>
          <w:sz w:val="26"/>
          <w:szCs w:val="26"/>
          <w:lang w:val="ru-RU"/>
        </w:rPr>
        <w:t>12,5</w:t>
      </w:r>
      <w:r w:rsidRPr="00F96C4A">
        <w:rPr>
          <w:sz w:val="26"/>
          <w:szCs w:val="26"/>
          <w:lang w:val="ru-RU"/>
        </w:rPr>
        <w:t>тыс.руб.</w:t>
      </w:r>
      <w:r w:rsidR="00074352">
        <w:rPr>
          <w:sz w:val="26"/>
          <w:szCs w:val="26"/>
          <w:lang w:val="ru-RU"/>
        </w:rPr>
        <w:t>,</w:t>
      </w:r>
      <w:r w:rsidRPr="00F96C4A">
        <w:rPr>
          <w:sz w:val="26"/>
          <w:szCs w:val="26"/>
          <w:lang w:val="ru-RU"/>
        </w:rPr>
        <w:t xml:space="preserve"> </w:t>
      </w:r>
      <w:r w:rsidR="00074352" w:rsidRPr="00D6554D">
        <w:rPr>
          <w:sz w:val="26"/>
          <w:szCs w:val="26"/>
          <w:lang w:val="ru-RU"/>
        </w:rPr>
        <w:t xml:space="preserve">что и отражено в Отчете об исполнении бюджета поселения за 2013 год.                                      </w:t>
      </w:r>
      <w:r w:rsidRPr="00F96C4A">
        <w:rPr>
          <w:sz w:val="26"/>
          <w:szCs w:val="26"/>
          <w:lang w:val="ru-RU"/>
        </w:rPr>
        <w:t xml:space="preserve">                                     </w:t>
      </w:r>
      <w:r w:rsidR="009C5CF8" w:rsidRPr="00F96C4A">
        <w:rPr>
          <w:sz w:val="26"/>
          <w:szCs w:val="26"/>
          <w:lang w:val="ru-RU"/>
        </w:rPr>
        <w:t xml:space="preserve"> </w:t>
      </w:r>
    </w:p>
    <w:p w:rsidR="003407AE" w:rsidRPr="00F96C4A" w:rsidRDefault="003407AE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Расходование средств резервного фонда произведено: </w:t>
      </w:r>
    </w:p>
    <w:p w:rsidR="008239F0" w:rsidRPr="00F96C4A" w:rsidRDefault="008239F0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- на выполнение ремонтных работ по восстановлению электроснабжения в многоквартирном доме №13 п.Котельский </w:t>
      </w:r>
      <w:r w:rsidR="0065340D" w:rsidRPr="00F96C4A">
        <w:rPr>
          <w:sz w:val="26"/>
          <w:szCs w:val="26"/>
          <w:lang w:val="ru-RU"/>
        </w:rPr>
        <w:t xml:space="preserve">в связи с чрезвычайной ситуацией </w:t>
      </w:r>
      <w:r w:rsidRPr="00F96C4A">
        <w:rPr>
          <w:sz w:val="26"/>
          <w:szCs w:val="26"/>
          <w:lang w:val="ru-RU"/>
        </w:rPr>
        <w:t>в сумме 31,6тыс.руб.;</w:t>
      </w:r>
      <w:r w:rsidR="00614972" w:rsidRPr="00F96C4A">
        <w:rPr>
          <w:sz w:val="26"/>
          <w:szCs w:val="26"/>
          <w:lang w:val="ru-RU"/>
        </w:rPr>
        <w:t xml:space="preserve"> </w:t>
      </w:r>
    </w:p>
    <w:p w:rsidR="006C2AA0" w:rsidRPr="00F96C4A" w:rsidRDefault="006C2AA0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- на выплату материальной помощи </w:t>
      </w:r>
      <w:r w:rsidR="00DE0AF1" w:rsidRPr="00F96C4A">
        <w:rPr>
          <w:sz w:val="26"/>
          <w:szCs w:val="26"/>
          <w:lang w:val="ru-RU"/>
        </w:rPr>
        <w:t xml:space="preserve">в связи с </w:t>
      </w:r>
      <w:r w:rsidR="0065340D" w:rsidRPr="00F96C4A">
        <w:rPr>
          <w:sz w:val="26"/>
          <w:szCs w:val="26"/>
          <w:lang w:val="ru-RU"/>
        </w:rPr>
        <w:t xml:space="preserve">пожаром </w:t>
      </w:r>
      <w:r w:rsidR="0091667A" w:rsidRPr="00F96C4A">
        <w:rPr>
          <w:sz w:val="26"/>
          <w:szCs w:val="26"/>
          <w:lang w:val="ru-RU"/>
        </w:rPr>
        <w:t xml:space="preserve">в </w:t>
      </w:r>
      <w:r w:rsidR="00E636A1" w:rsidRPr="00F96C4A">
        <w:rPr>
          <w:sz w:val="26"/>
          <w:szCs w:val="26"/>
          <w:lang w:val="ru-RU"/>
        </w:rPr>
        <w:t xml:space="preserve">общей </w:t>
      </w:r>
      <w:r w:rsidR="0091667A" w:rsidRPr="00F96C4A">
        <w:rPr>
          <w:sz w:val="26"/>
          <w:szCs w:val="26"/>
          <w:lang w:val="ru-RU"/>
        </w:rPr>
        <w:t xml:space="preserve">сумме </w:t>
      </w:r>
      <w:r w:rsidR="008239F0" w:rsidRPr="00F96C4A">
        <w:rPr>
          <w:sz w:val="26"/>
          <w:szCs w:val="26"/>
          <w:lang w:val="ru-RU"/>
        </w:rPr>
        <w:t>25,4тыс.руб. (с начислениями);</w:t>
      </w:r>
    </w:p>
    <w:p w:rsidR="008239F0" w:rsidRPr="00F96C4A" w:rsidRDefault="008239F0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на возмещение суточных при служебных командировках в сумме 1,5тыс.руб.</w:t>
      </w:r>
      <w:r w:rsidR="00074352">
        <w:rPr>
          <w:sz w:val="26"/>
          <w:szCs w:val="26"/>
          <w:lang w:val="ru-RU"/>
        </w:rPr>
        <w:t>, что является нецелевым расходованием средств бюджета поселения</w:t>
      </w:r>
      <w:r w:rsidRPr="00F96C4A">
        <w:rPr>
          <w:sz w:val="26"/>
          <w:szCs w:val="26"/>
          <w:lang w:val="ru-RU"/>
        </w:rPr>
        <w:t>;</w:t>
      </w:r>
    </w:p>
    <w:p w:rsidR="008239F0" w:rsidRPr="00F96C4A" w:rsidRDefault="008239F0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на возмещение транспортных расходов при служебных командировках в сумме 9,1тыс.руб.</w:t>
      </w:r>
      <w:r w:rsidR="00074352">
        <w:rPr>
          <w:sz w:val="26"/>
          <w:szCs w:val="26"/>
          <w:lang w:val="ru-RU"/>
        </w:rPr>
        <w:t>,</w:t>
      </w:r>
      <w:r w:rsidR="00074352" w:rsidRPr="00074352">
        <w:rPr>
          <w:sz w:val="26"/>
          <w:szCs w:val="26"/>
          <w:lang w:val="ru-RU"/>
        </w:rPr>
        <w:t xml:space="preserve"> </w:t>
      </w:r>
      <w:r w:rsidR="00074352">
        <w:rPr>
          <w:sz w:val="26"/>
          <w:szCs w:val="26"/>
          <w:lang w:val="ru-RU"/>
        </w:rPr>
        <w:t>что является нецелевым расходованием средств бюджета поселения</w:t>
      </w:r>
      <w:r w:rsidRPr="00F96C4A">
        <w:rPr>
          <w:sz w:val="26"/>
          <w:szCs w:val="26"/>
          <w:lang w:val="ru-RU"/>
        </w:rPr>
        <w:t>;</w:t>
      </w:r>
    </w:p>
    <w:p w:rsidR="008239F0" w:rsidRPr="00F96C4A" w:rsidRDefault="008239F0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- на приобретение фейерверков для новогодних мероприятий в сумме 70,0тыс.руб.</w:t>
      </w:r>
      <w:r w:rsidR="00074352">
        <w:rPr>
          <w:sz w:val="26"/>
          <w:szCs w:val="26"/>
          <w:lang w:val="ru-RU"/>
        </w:rPr>
        <w:t>,</w:t>
      </w:r>
      <w:r w:rsidR="00074352" w:rsidRPr="00074352">
        <w:rPr>
          <w:sz w:val="26"/>
          <w:szCs w:val="26"/>
          <w:lang w:val="ru-RU"/>
        </w:rPr>
        <w:t xml:space="preserve"> </w:t>
      </w:r>
      <w:r w:rsidR="00074352">
        <w:rPr>
          <w:sz w:val="26"/>
          <w:szCs w:val="26"/>
          <w:lang w:val="ru-RU"/>
        </w:rPr>
        <w:t>что является нецелевым расходованием средств бюджета поселения</w:t>
      </w:r>
      <w:r w:rsidRPr="00F96C4A">
        <w:rPr>
          <w:sz w:val="26"/>
          <w:szCs w:val="26"/>
          <w:lang w:val="ru-RU"/>
        </w:rPr>
        <w:t>;</w:t>
      </w:r>
    </w:p>
    <w:p w:rsidR="008239F0" w:rsidRPr="00983821" w:rsidRDefault="008239F0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- на приобретение </w:t>
      </w:r>
      <w:r w:rsidRPr="00983821">
        <w:rPr>
          <w:sz w:val="26"/>
          <w:szCs w:val="26"/>
          <w:lang w:val="ru-RU"/>
        </w:rPr>
        <w:t>лицензии на использование Базы данных электронной системы Госзаказ блок 44-ФЗ в сумме 49,9тыс.руб.</w:t>
      </w:r>
      <w:r w:rsidR="00074352" w:rsidRPr="00983821">
        <w:rPr>
          <w:sz w:val="26"/>
          <w:szCs w:val="26"/>
          <w:lang w:val="ru-RU"/>
        </w:rPr>
        <w:t>, что является нецелевым расходованием средств бюджета поселения.</w:t>
      </w:r>
    </w:p>
    <w:p w:rsidR="00074352" w:rsidRPr="00983821" w:rsidRDefault="00DD4389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983821">
        <w:rPr>
          <w:sz w:val="26"/>
          <w:szCs w:val="26"/>
          <w:lang w:val="ru-RU"/>
        </w:rPr>
        <w:t xml:space="preserve">Расходы </w:t>
      </w:r>
      <w:r w:rsidR="00DF5D36" w:rsidRPr="00983821">
        <w:rPr>
          <w:sz w:val="26"/>
          <w:szCs w:val="26"/>
          <w:lang w:val="ru-RU"/>
        </w:rPr>
        <w:t xml:space="preserve">за счет средств резервного фонда </w:t>
      </w:r>
      <w:r w:rsidRPr="00983821">
        <w:rPr>
          <w:sz w:val="26"/>
          <w:szCs w:val="26"/>
          <w:lang w:val="ru-RU"/>
        </w:rPr>
        <w:t xml:space="preserve">на возмещение суточных и транспортных расходов при служебных командировках, приобретение фейерверков и лицензии </w:t>
      </w:r>
      <w:r w:rsidR="007E3870">
        <w:rPr>
          <w:sz w:val="26"/>
          <w:szCs w:val="26"/>
          <w:lang w:val="ru-RU"/>
        </w:rPr>
        <w:t xml:space="preserve">в общей сумме 130,5тыс.руб. </w:t>
      </w:r>
      <w:r w:rsidRPr="00983821">
        <w:rPr>
          <w:sz w:val="26"/>
          <w:szCs w:val="26"/>
          <w:lang w:val="ru-RU"/>
        </w:rPr>
        <w:t xml:space="preserve">произведены </w:t>
      </w:r>
      <w:r w:rsidR="00983821" w:rsidRPr="00983821">
        <w:rPr>
          <w:sz w:val="26"/>
          <w:szCs w:val="26"/>
          <w:lang w:val="ru-RU"/>
        </w:rPr>
        <w:t xml:space="preserve">администрацией </w:t>
      </w:r>
      <w:r w:rsidR="00074352" w:rsidRPr="00983821">
        <w:rPr>
          <w:sz w:val="26"/>
          <w:szCs w:val="26"/>
          <w:lang w:val="ru-RU"/>
        </w:rPr>
        <w:t xml:space="preserve">с нарушением статьи 81 Бюджетного кодекса РФ </w:t>
      </w:r>
      <w:r w:rsidRPr="00983821">
        <w:rPr>
          <w:sz w:val="26"/>
          <w:szCs w:val="26"/>
          <w:lang w:val="ru-RU"/>
        </w:rPr>
        <w:t>и являю</w:t>
      </w:r>
      <w:r w:rsidR="00DF5D36" w:rsidRPr="00983821">
        <w:rPr>
          <w:sz w:val="26"/>
          <w:szCs w:val="26"/>
          <w:lang w:val="ru-RU"/>
        </w:rPr>
        <w:t>тся нецелевым использованием средств бюджета поселения.</w:t>
      </w:r>
    </w:p>
    <w:p w:rsidR="00DF5D36" w:rsidRPr="00983821" w:rsidRDefault="00DD4389" w:rsidP="00DF5D36">
      <w:pPr>
        <w:ind w:right="-284" w:firstLine="567"/>
        <w:jc w:val="both"/>
        <w:rPr>
          <w:sz w:val="26"/>
          <w:szCs w:val="26"/>
          <w:lang w:val="ru-RU"/>
        </w:rPr>
      </w:pPr>
      <w:r w:rsidRPr="00983821">
        <w:rPr>
          <w:sz w:val="26"/>
          <w:szCs w:val="26"/>
          <w:lang w:val="ru-RU"/>
        </w:rPr>
        <w:t>Обращаем внимание администрации</w:t>
      </w:r>
      <w:r w:rsidR="00983821" w:rsidRPr="00983821">
        <w:rPr>
          <w:sz w:val="26"/>
          <w:szCs w:val="26"/>
          <w:lang w:val="ru-RU"/>
        </w:rPr>
        <w:t>, что с</w:t>
      </w:r>
      <w:r w:rsidR="00DF5D36" w:rsidRPr="00983821">
        <w:rPr>
          <w:sz w:val="26"/>
          <w:szCs w:val="26"/>
          <w:lang w:val="ru-RU"/>
        </w:rPr>
        <w:t xml:space="preserve">редства резервного фонда </w:t>
      </w:r>
      <w:r w:rsidR="00983821" w:rsidRPr="00983821">
        <w:rPr>
          <w:sz w:val="26"/>
          <w:szCs w:val="26"/>
          <w:lang w:val="ru-RU"/>
        </w:rPr>
        <w:t xml:space="preserve">следует </w:t>
      </w:r>
      <w:r w:rsidR="00DF5D36" w:rsidRPr="00983821">
        <w:rPr>
          <w:sz w:val="26"/>
          <w:szCs w:val="26"/>
          <w:lang w:val="ru-RU"/>
        </w:rPr>
        <w:t>направлять в соответствие требованиям ст.81 Бюджетного кодекса РФ исключительно «на финансовое обеспечение непредвиденных расходов, в т.ч.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ситуаций».</w:t>
      </w:r>
    </w:p>
    <w:p w:rsidR="00A93895" w:rsidRPr="00983821" w:rsidRDefault="00A93895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D2066D" w:rsidRPr="00F96C4A" w:rsidRDefault="00D2066D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983821">
        <w:rPr>
          <w:sz w:val="26"/>
          <w:szCs w:val="26"/>
          <w:lang w:val="ru-RU"/>
        </w:rPr>
        <w:t>В соответствии с п.7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</w:t>
      </w:r>
      <w:r w:rsidRPr="00F96C4A">
        <w:rPr>
          <w:sz w:val="26"/>
          <w:szCs w:val="26"/>
          <w:lang w:val="ru-RU"/>
        </w:rPr>
        <w:t xml:space="preserve"> 28.12.2010г. №191н, администрацией </w:t>
      </w:r>
      <w:r w:rsidR="008A50D8" w:rsidRPr="00F96C4A">
        <w:rPr>
          <w:sz w:val="26"/>
          <w:szCs w:val="26"/>
          <w:lang w:val="ru-RU"/>
        </w:rPr>
        <w:t>МО «</w:t>
      </w:r>
      <w:r w:rsidR="00531AD6" w:rsidRPr="00F96C4A">
        <w:rPr>
          <w:sz w:val="26"/>
          <w:szCs w:val="26"/>
          <w:lang w:val="ru-RU"/>
        </w:rPr>
        <w:t>Котельское</w:t>
      </w:r>
      <w:r w:rsidR="008A50D8" w:rsidRPr="00F96C4A">
        <w:rPr>
          <w:sz w:val="26"/>
          <w:szCs w:val="26"/>
          <w:lang w:val="ru-RU"/>
        </w:rPr>
        <w:t xml:space="preserve"> сельское поселение»</w:t>
      </w:r>
      <w:r w:rsidRPr="00F96C4A">
        <w:rPr>
          <w:sz w:val="26"/>
          <w:szCs w:val="26"/>
          <w:lang w:val="ru-RU"/>
        </w:rPr>
        <w:t xml:space="preserve"> проведена инвентаризация активов и обязательств перед составлением годовой бюджетной отчетности за 201</w:t>
      </w:r>
      <w:r w:rsidR="00B9143A" w:rsidRPr="00F96C4A">
        <w:rPr>
          <w:sz w:val="26"/>
          <w:szCs w:val="26"/>
          <w:lang w:val="ru-RU"/>
        </w:rPr>
        <w:t>3</w:t>
      </w:r>
      <w:r w:rsidRPr="00F96C4A">
        <w:rPr>
          <w:sz w:val="26"/>
          <w:szCs w:val="26"/>
          <w:lang w:val="ru-RU"/>
        </w:rPr>
        <w:t xml:space="preserve"> год. </w:t>
      </w:r>
      <w:r w:rsidR="00560792" w:rsidRPr="00F96C4A">
        <w:rPr>
          <w:sz w:val="26"/>
          <w:szCs w:val="26"/>
          <w:lang w:val="ru-RU"/>
        </w:rPr>
        <w:t>По результатам инвентаризации расхождения не установлены.</w:t>
      </w:r>
    </w:p>
    <w:p w:rsidR="00560792" w:rsidRPr="00F96C4A" w:rsidRDefault="00560792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7E1654" w:rsidRPr="00F96C4A" w:rsidRDefault="00560792" w:rsidP="00E11DAC">
      <w:pPr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В течение 201</w:t>
      </w:r>
      <w:r w:rsidR="00B9143A" w:rsidRPr="00F96C4A">
        <w:rPr>
          <w:sz w:val="26"/>
          <w:szCs w:val="26"/>
          <w:lang w:val="ru-RU"/>
        </w:rPr>
        <w:t>3</w:t>
      </w:r>
      <w:r w:rsidRPr="00F96C4A">
        <w:rPr>
          <w:sz w:val="26"/>
          <w:szCs w:val="26"/>
          <w:lang w:val="ru-RU"/>
        </w:rPr>
        <w:t xml:space="preserve"> года контрольными органами: Контрольно-счетной палатой МО «Кингисеппский муниципальный район» и администрацией МО «</w:t>
      </w:r>
      <w:r w:rsidR="003D02E3">
        <w:rPr>
          <w:sz w:val="26"/>
          <w:szCs w:val="26"/>
          <w:lang w:val="ru-RU"/>
        </w:rPr>
        <w:t>Котельское</w:t>
      </w:r>
      <w:r w:rsidRPr="00F96C4A">
        <w:rPr>
          <w:sz w:val="26"/>
          <w:szCs w:val="26"/>
          <w:lang w:val="ru-RU"/>
        </w:rPr>
        <w:t xml:space="preserve"> сельское поселение», в целях внешнего и внутреннего контроля проведены </w:t>
      </w:r>
      <w:r w:rsidR="007A2031" w:rsidRPr="00F96C4A">
        <w:rPr>
          <w:sz w:val="26"/>
          <w:szCs w:val="26"/>
          <w:lang w:val="ru-RU"/>
        </w:rPr>
        <w:t>11</w:t>
      </w:r>
      <w:r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lastRenderedPageBreak/>
        <w:t>контрольных мероприятия.</w:t>
      </w:r>
      <w:r w:rsidR="007E1654" w:rsidRPr="00F96C4A">
        <w:rPr>
          <w:sz w:val="26"/>
          <w:szCs w:val="26"/>
          <w:lang w:val="ru-RU"/>
        </w:rPr>
        <w:t xml:space="preserve"> Согласно </w:t>
      </w:r>
      <w:r w:rsidR="007A2031" w:rsidRPr="00F96C4A">
        <w:rPr>
          <w:sz w:val="26"/>
          <w:szCs w:val="26"/>
          <w:lang w:val="ru-RU"/>
        </w:rPr>
        <w:t>данным</w:t>
      </w:r>
      <w:r w:rsidR="007E1654" w:rsidRPr="00F96C4A">
        <w:rPr>
          <w:sz w:val="26"/>
          <w:szCs w:val="26"/>
          <w:lang w:val="ru-RU"/>
        </w:rPr>
        <w:t xml:space="preserve"> таблиц пояснительной записки к годовому отчету: таблицы №5 «Сведения о результатах мероприятий внутреннего контроля» - нарушений не выявлено, таблицы №7 «Сведения о результатах внешних контрольных мероприятий» - выявленные замечания устранен</w:t>
      </w:r>
      <w:r w:rsidR="008529FD" w:rsidRPr="00F96C4A">
        <w:rPr>
          <w:sz w:val="26"/>
          <w:szCs w:val="26"/>
          <w:lang w:val="ru-RU"/>
        </w:rPr>
        <w:t>ы.</w:t>
      </w:r>
    </w:p>
    <w:p w:rsidR="00560792" w:rsidRPr="00F96C4A" w:rsidRDefault="00560792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560792" w:rsidRPr="00F96C4A" w:rsidRDefault="00560792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AF4217" w:rsidRPr="00F96C4A" w:rsidRDefault="00AF4217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DE0AF1" w:rsidRPr="00F96C4A" w:rsidRDefault="00DE0AF1" w:rsidP="00E11DAC">
      <w:pPr>
        <w:ind w:right="-284" w:firstLine="567"/>
        <w:jc w:val="both"/>
        <w:rPr>
          <w:sz w:val="26"/>
          <w:szCs w:val="26"/>
          <w:lang w:val="ru-RU"/>
        </w:rPr>
      </w:pPr>
    </w:p>
    <w:p w:rsidR="0037242C" w:rsidRPr="00F96C4A" w:rsidRDefault="00322277" w:rsidP="00D04204">
      <w:pPr>
        <w:ind w:right="-284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Главный </w:t>
      </w:r>
      <w:r w:rsidR="003C473F" w:rsidRPr="00F96C4A">
        <w:rPr>
          <w:sz w:val="26"/>
          <w:szCs w:val="26"/>
          <w:lang w:val="ru-RU"/>
        </w:rPr>
        <w:t>инспектор</w:t>
      </w:r>
      <w:r w:rsidRPr="00F96C4A">
        <w:rPr>
          <w:sz w:val="26"/>
          <w:szCs w:val="26"/>
          <w:lang w:val="ru-RU"/>
        </w:rPr>
        <w:t xml:space="preserve"> </w:t>
      </w:r>
    </w:p>
    <w:p w:rsidR="00322277" w:rsidRPr="00F96C4A" w:rsidRDefault="00322277" w:rsidP="00D04204">
      <w:pPr>
        <w:ind w:right="-284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Контрольно-счетной палаты МО</w:t>
      </w:r>
    </w:p>
    <w:p w:rsidR="00CB705B" w:rsidRPr="00F96C4A" w:rsidRDefault="00322277" w:rsidP="00D04204">
      <w:pPr>
        <w:ind w:right="-284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«Кингисеппский муниципальный райо</w:t>
      </w:r>
      <w:r w:rsidR="00CB705B" w:rsidRPr="00F96C4A">
        <w:rPr>
          <w:sz w:val="26"/>
          <w:szCs w:val="26"/>
          <w:lang w:val="ru-RU"/>
        </w:rPr>
        <w:t xml:space="preserve">н»                      </w:t>
      </w:r>
      <w:r w:rsidR="00273BF1" w:rsidRPr="00F96C4A">
        <w:rPr>
          <w:sz w:val="26"/>
          <w:szCs w:val="26"/>
          <w:lang w:val="ru-RU"/>
        </w:rPr>
        <w:t xml:space="preserve">     </w:t>
      </w:r>
      <w:r w:rsidR="00CB705B" w:rsidRPr="00F96C4A">
        <w:rPr>
          <w:sz w:val="26"/>
          <w:szCs w:val="26"/>
          <w:lang w:val="ru-RU"/>
        </w:rPr>
        <w:t xml:space="preserve">   </w:t>
      </w:r>
      <w:r w:rsidRPr="00F96C4A">
        <w:rPr>
          <w:sz w:val="26"/>
          <w:szCs w:val="26"/>
          <w:lang w:val="ru-RU"/>
        </w:rPr>
        <w:t xml:space="preserve"> </w:t>
      </w:r>
      <w:r w:rsidR="00EF1BA0" w:rsidRPr="00F96C4A">
        <w:rPr>
          <w:sz w:val="26"/>
          <w:szCs w:val="26"/>
          <w:lang w:val="ru-RU"/>
        </w:rPr>
        <w:t xml:space="preserve">                    </w:t>
      </w:r>
      <w:r w:rsidRPr="00F96C4A">
        <w:rPr>
          <w:sz w:val="26"/>
          <w:szCs w:val="26"/>
          <w:lang w:val="ru-RU"/>
        </w:rPr>
        <w:t xml:space="preserve"> </w:t>
      </w:r>
      <w:r w:rsidR="00011D54" w:rsidRPr="00F96C4A">
        <w:rPr>
          <w:sz w:val="26"/>
          <w:szCs w:val="26"/>
          <w:lang w:val="ru-RU"/>
        </w:rPr>
        <w:t xml:space="preserve"> </w:t>
      </w:r>
      <w:r w:rsidR="00CB705B" w:rsidRPr="00F96C4A">
        <w:rPr>
          <w:sz w:val="26"/>
          <w:szCs w:val="26"/>
          <w:lang w:val="ru-RU"/>
        </w:rPr>
        <w:t xml:space="preserve"> </w:t>
      </w:r>
      <w:r w:rsidRPr="00F96C4A">
        <w:rPr>
          <w:sz w:val="26"/>
          <w:szCs w:val="26"/>
          <w:lang w:val="ru-RU"/>
        </w:rPr>
        <w:t>Е.П. Савко</w:t>
      </w:r>
    </w:p>
    <w:p w:rsidR="006C2DB0" w:rsidRDefault="006C2DB0" w:rsidP="00D04204">
      <w:pPr>
        <w:ind w:right="-284"/>
        <w:jc w:val="both"/>
        <w:rPr>
          <w:sz w:val="26"/>
          <w:szCs w:val="26"/>
          <w:lang w:val="ru-RU"/>
        </w:rPr>
      </w:pPr>
    </w:p>
    <w:p w:rsidR="001E3BC5" w:rsidRDefault="001E3BC5" w:rsidP="00D04204">
      <w:pPr>
        <w:ind w:right="-284"/>
        <w:jc w:val="both"/>
        <w:rPr>
          <w:sz w:val="26"/>
          <w:szCs w:val="26"/>
          <w:lang w:val="ru-RU"/>
        </w:rPr>
      </w:pPr>
    </w:p>
    <w:p w:rsidR="001E3BC5" w:rsidRDefault="001E3BC5" w:rsidP="00D04204">
      <w:pPr>
        <w:ind w:right="-284"/>
        <w:jc w:val="both"/>
        <w:rPr>
          <w:sz w:val="26"/>
          <w:szCs w:val="26"/>
          <w:lang w:val="ru-RU"/>
        </w:rPr>
      </w:pPr>
    </w:p>
    <w:p w:rsidR="001E3BC5" w:rsidRDefault="001E3BC5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</w:p>
    <w:p w:rsidR="003D02E3" w:rsidRDefault="003D02E3" w:rsidP="00D04204">
      <w:pPr>
        <w:ind w:right="-284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FD69F1" w:rsidRDefault="00FD69F1" w:rsidP="00D04204">
      <w:pPr>
        <w:ind w:right="-284"/>
        <w:jc w:val="both"/>
        <w:rPr>
          <w:sz w:val="26"/>
          <w:szCs w:val="26"/>
          <w:lang w:val="ru-RU"/>
        </w:rPr>
      </w:pPr>
    </w:p>
    <w:p w:rsidR="001E3BC5" w:rsidRDefault="001E3BC5" w:rsidP="00D04204">
      <w:pPr>
        <w:ind w:right="-284"/>
        <w:jc w:val="both"/>
        <w:rPr>
          <w:sz w:val="26"/>
          <w:szCs w:val="26"/>
          <w:lang w:val="ru-RU"/>
        </w:rPr>
      </w:pPr>
    </w:p>
    <w:p w:rsidR="0037242C" w:rsidRPr="00F96C4A" w:rsidRDefault="0037242C" w:rsidP="00043F8C">
      <w:pPr>
        <w:ind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lastRenderedPageBreak/>
        <w:t xml:space="preserve">Выводы и предложения по результатам внешней проверки отчета </w:t>
      </w:r>
    </w:p>
    <w:p w:rsidR="0037242C" w:rsidRPr="00F96C4A" w:rsidRDefault="0037242C" w:rsidP="00043F8C">
      <w:pPr>
        <w:ind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об исполнении бюджета МО «</w:t>
      </w:r>
      <w:r w:rsidR="008B3C98" w:rsidRPr="00F96C4A">
        <w:rPr>
          <w:b/>
          <w:sz w:val="26"/>
          <w:szCs w:val="26"/>
          <w:lang w:val="ru-RU"/>
        </w:rPr>
        <w:t>Котельское</w:t>
      </w:r>
      <w:r w:rsidRPr="00F96C4A">
        <w:rPr>
          <w:b/>
          <w:sz w:val="26"/>
          <w:szCs w:val="26"/>
          <w:lang w:val="ru-RU"/>
        </w:rPr>
        <w:t xml:space="preserve"> сельское поселение»</w:t>
      </w:r>
    </w:p>
    <w:p w:rsidR="0037242C" w:rsidRPr="00F96C4A" w:rsidRDefault="0037242C" w:rsidP="00043F8C">
      <w:pPr>
        <w:ind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 xml:space="preserve"> за 201</w:t>
      </w:r>
      <w:r w:rsidR="003133A4" w:rsidRPr="00F96C4A">
        <w:rPr>
          <w:b/>
          <w:sz w:val="26"/>
          <w:szCs w:val="26"/>
          <w:lang w:val="ru-RU"/>
        </w:rPr>
        <w:t>3</w:t>
      </w:r>
      <w:r w:rsidR="000F1676" w:rsidRPr="00F96C4A">
        <w:rPr>
          <w:b/>
          <w:sz w:val="26"/>
          <w:szCs w:val="26"/>
          <w:lang w:val="ru-RU"/>
        </w:rPr>
        <w:t xml:space="preserve"> год</w:t>
      </w:r>
    </w:p>
    <w:p w:rsidR="00D31AFD" w:rsidRPr="00F96C4A" w:rsidRDefault="00D31AFD" w:rsidP="00043F8C">
      <w:pPr>
        <w:ind w:right="-285"/>
        <w:jc w:val="center"/>
        <w:rPr>
          <w:b/>
          <w:sz w:val="26"/>
          <w:szCs w:val="26"/>
          <w:lang w:val="ru-RU"/>
        </w:rPr>
      </w:pPr>
    </w:p>
    <w:p w:rsidR="0037242C" w:rsidRPr="00F96C4A" w:rsidRDefault="0037242C" w:rsidP="00043F8C">
      <w:pPr>
        <w:ind w:right="-285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Выводы:</w:t>
      </w:r>
    </w:p>
    <w:p w:rsidR="0037242C" w:rsidRPr="00F96C4A" w:rsidRDefault="0037242C" w:rsidP="00216028">
      <w:pPr>
        <w:ind w:right="-285" w:firstLine="567"/>
        <w:jc w:val="both"/>
        <w:rPr>
          <w:b/>
          <w:sz w:val="26"/>
          <w:szCs w:val="26"/>
          <w:lang w:val="ru-RU"/>
        </w:rPr>
      </w:pPr>
    </w:p>
    <w:p w:rsidR="0037242C" w:rsidRPr="00F96C4A" w:rsidRDefault="0037242C" w:rsidP="00C8667C">
      <w:pPr>
        <w:tabs>
          <w:tab w:val="left" w:pos="993"/>
        </w:tabs>
        <w:ind w:right="-284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По результатам </w:t>
      </w:r>
      <w:r w:rsidR="00A55E25" w:rsidRPr="00F96C4A">
        <w:rPr>
          <w:sz w:val="26"/>
          <w:szCs w:val="26"/>
          <w:lang w:val="ru-RU"/>
        </w:rPr>
        <w:t>внешней</w:t>
      </w:r>
      <w:r w:rsidRPr="00F96C4A">
        <w:rPr>
          <w:sz w:val="26"/>
          <w:szCs w:val="26"/>
          <w:lang w:val="ru-RU"/>
        </w:rPr>
        <w:t xml:space="preserve"> проверки отчета об исполнении бюджета МО «</w:t>
      </w:r>
      <w:r w:rsidR="008B3C98" w:rsidRPr="00F96C4A">
        <w:rPr>
          <w:sz w:val="26"/>
          <w:szCs w:val="26"/>
          <w:lang w:val="ru-RU"/>
        </w:rPr>
        <w:t>Котельское сельское пос</w:t>
      </w:r>
      <w:r w:rsidR="0056390B" w:rsidRPr="00F96C4A">
        <w:rPr>
          <w:sz w:val="26"/>
          <w:szCs w:val="26"/>
          <w:lang w:val="ru-RU"/>
        </w:rPr>
        <w:t>е</w:t>
      </w:r>
      <w:r w:rsidR="008B3C98" w:rsidRPr="00F96C4A">
        <w:rPr>
          <w:sz w:val="26"/>
          <w:szCs w:val="26"/>
          <w:lang w:val="ru-RU"/>
        </w:rPr>
        <w:t>ление</w:t>
      </w:r>
      <w:r w:rsidRPr="00F96C4A">
        <w:rPr>
          <w:sz w:val="26"/>
          <w:szCs w:val="26"/>
          <w:lang w:val="ru-RU"/>
        </w:rPr>
        <w:t>» за 201</w:t>
      </w:r>
      <w:r w:rsidR="003133A4" w:rsidRPr="00F96C4A">
        <w:rPr>
          <w:sz w:val="26"/>
          <w:szCs w:val="26"/>
          <w:lang w:val="ru-RU"/>
        </w:rPr>
        <w:t>3</w:t>
      </w:r>
      <w:r w:rsidR="00E57949" w:rsidRPr="00F96C4A">
        <w:rPr>
          <w:sz w:val="26"/>
          <w:szCs w:val="26"/>
          <w:lang w:val="ru-RU"/>
        </w:rPr>
        <w:t xml:space="preserve"> год, следует отметить</w:t>
      </w:r>
      <w:r w:rsidRPr="00F96C4A">
        <w:rPr>
          <w:sz w:val="26"/>
          <w:szCs w:val="26"/>
          <w:lang w:val="ru-RU"/>
        </w:rPr>
        <w:t xml:space="preserve">: </w:t>
      </w:r>
    </w:p>
    <w:p w:rsidR="006D0B13" w:rsidRPr="00C8667C" w:rsidRDefault="006D0B13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sz w:val="26"/>
          <w:szCs w:val="26"/>
          <w:lang w:val="ru-RU"/>
        </w:rPr>
      </w:pPr>
      <w:r w:rsidRPr="00C8667C">
        <w:rPr>
          <w:sz w:val="26"/>
          <w:szCs w:val="26"/>
          <w:lang w:val="ru-RU"/>
        </w:rPr>
        <w:t xml:space="preserve">В целом доходная часть </w:t>
      </w:r>
      <w:r w:rsidR="003133A4" w:rsidRPr="00C8667C">
        <w:rPr>
          <w:sz w:val="26"/>
          <w:szCs w:val="26"/>
          <w:lang w:val="ru-RU"/>
        </w:rPr>
        <w:t xml:space="preserve">бюджета </w:t>
      </w:r>
      <w:r w:rsidRPr="00C8667C">
        <w:rPr>
          <w:sz w:val="26"/>
          <w:szCs w:val="26"/>
          <w:lang w:val="ru-RU"/>
        </w:rPr>
        <w:t>поселения за 201</w:t>
      </w:r>
      <w:r w:rsidR="003133A4" w:rsidRPr="00C8667C">
        <w:rPr>
          <w:sz w:val="26"/>
          <w:szCs w:val="26"/>
          <w:lang w:val="ru-RU"/>
        </w:rPr>
        <w:t>3</w:t>
      </w:r>
      <w:r w:rsidRPr="00C8667C">
        <w:rPr>
          <w:sz w:val="26"/>
          <w:szCs w:val="26"/>
          <w:lang w:val="ru-RU"/>
        </w:rPr>
        <w:t xml:space="preserve"> год исполнена на </w:t>
      </w:r>
      <w:r w:rsidR="008B3C98" w:rsidRPr="00C8667C">
        <w:rPr>
          <w:sz w:val="26"/>
          <w:szCs w:val="26"/>
          <w:lang w:val="ru-RU"/>
        </w:rPr>
        <w:t>105,3</w:t>
      </w:r>
      <w:r w:rsidRPr="00C8667C">
        <w:rPr>
          <w:sz w:val="26"/>
          <w:szCs w:val="26"/>
          <w:lang w:val="ru-RU"/>
        </w:rPr>
        <w:t xml:space="preserve">%, в сравнении с плановыми назначениями в бюджет </w:t>
      </w:r>
      <w:r w:rsidR="0056390B" w:rsidRPr="00C8667C">
        <w:rPr>
          <w:sz w:val="26"/>
          <w:szCs w:val="26"/>
          <w:lang w:val="ru-RU"/>
        </w:rPr>
        <w:t xml:space="preserve">дополнительно </w:t>
      </w:r>
      <w:r w:rsidRPr="00C8667C">
        <w:rPr>
          <w:sz w:val="26"/>
          <w:szCs w:val="26"/>
          <w:lang w:val="ru-RU"/>
        </w:rPr>
        <w:t xml:space="preserve">поступило доходов </w:t>
      </w:r>
      <w:r w:rsidR="0056390B" w:rsidRPr="00C8667C">
        <w:rPr>
          <w:sz w:val="26"/>
          <w:szCs w:val="26"/>
          <w:lang w:val="ru-RU"/>
        </w:rPr>
        <w:t>в сумме</w:t>
      </w:r>
      <w:r w:rsidR="003133A4" w:rsidRPr="00C8667C">
        <w:rPr>
          <w:sz w:val="26"/>
          <w:szCs w:val="26"/>
          <w:lang w:val="ru-RU"/>
        </w:rPr>
        <w:t xml:space="preserve"> </w:t>
      </w:r>
      <w:r w:rsidR="0056390B" w:rsidRPr="00C8667C">
        <w:rPr>
          <w:sz w:val="26"/>
          <w:szCs w:val="26"/>
          <w:lang w:val="ru-RU"/>
        </w:rPr>
        <w:t>2148,3</w:t>
      </w:r>
      <w:r w:rsidRPr="00C8667C">
        <w:rPr>
          <w:sz w:val="26"/>
          <w:szCs w:val="26"/>
          <w:lang w:val="ru-RU"/>
        </w:rPr>
        <w:t xml:space="preserve">тыс.руб. </w:t>
      </w:r>
      <w:r w:rsidR="00C8667C" w:rsidRPr="00C8667C">
        <w:rPr>
          <w:sz w:val="26"/>
          <w:szCs w:val="26"/>
          <w:lang w:val="ru-RU"/>
        </w:rPr>
        <w:t>Перевыполнение доходной базы в основном обусловлено поступлением доходов за 2012 год (недоимки). В тоже время по состоянию на 01.01.2014г. наблюдается недоимка по платежам в бюджет за 2013 год (см. раздел «Анализ недоимки по платежам в бюджет МО «</w:t>
      </w:r>
      <w:r w:rsidR="00C8667C">
        <w:rPr>
          <w:sz w:val="26"/>
          <w:szCs w:val="26"/>
          <w:lang w:val="ru-RU"/>
        </w:rPr>
        <w:t>Котельское</w:t>
      </w:r>
      <w:r w:rsidR="00C8667C" w:rsidRPr="00C8667C">
        <w:rPr>
          <w:sz w:val="26"/>
          <w:szCs w:val="26"/>
          <w:lang w:val="ru-RU"/>
        </w:rPr>
        <w:t xml:space="preserve"> сельское поселение»).</w:t>
      </w:r>
    </w:p>
    <w:p w:rsidR="0056390B" w:rsidRPr="00F96C4A" w:rsidRDefault="0056390B" w:rsidP="007D165C">
      <w:pPr>
        <w:pStyle w:val="aa"/>
        <w:tabs>
          <w:tab w:val="left" w:pos="993"/>
        </w:tabs>
        <w:ind w:left="0"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>План поступлений по «Налоговым доходам» за 2013 год выполнен на 120,4%, в бюджет поселения дополнительно поступило доходов в сумме 1939,0тыс.руб. Однако, не исполнен план поступлений по налогу на доходы физических лиц - на 607,0тыс.руб. (исполнение 79,8%) – в связи с сокращением численности работающих на предприятии ЗАО «Котельское».</w:t>
      </w:r>
    </w:p>
    <w:p w:rsidR="0056390B" w:rsidRPr="00983821" w:rsidRDefault="0056390B" w:rsidP="00C8667C">
      <w:pPr>
        <w:tabs>
          <w:tab w:val="left" w:pos="993"/>
        </w:tabs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F96C4A">
        <w:rPr>
          <w:rFonts w:eastAsia="Calibri"/>
          <w:sz w:val="26"/>
          <w:szCs w:val="26"/>
          <w:lang w:val="ru-RU" w:bidi="ar-SA"/>
        </w:rPr>
        <w:t xml:space="preserve">План </w:t>
      </w:r>
      <w:r w:rsidRPr="00983821">
        <w:rPr>
          <w:rFonts w:eastAsia="Calibri"/>
          <w:sz w:val="26"/>
          <w:szCs w:val="26"/>
          <w:lang w:val="ru-RU" w:bidi="ar-SA"/>
        </w:rPr>
        <w:t>поступлений по «Неналоговым доходам» за 2013 год выполнен на 103,3%, в бюджет поселения дополнительно поступило доходов в сумме 209,3тыс.руб. Однако, не исполнен план поступлений от оказания платных услуг – на 19,9тыс.руб. (</w:t>
      </w:r>
      <w:r w:rsidR="00983821" w:rsidRPr="00983821">
        <w:rPr>
          <w:rFonts w:eastAsia="Calibri"/>
          <w:sz w:val="26"/>
          <w:szCs w:val="26"/>
          <w:lang w:val="ru-RU" w:bidi="ar-SA"/>
        </w:rPr>
        <w:t>в результате снижения посещаемости вечеров отдыха и дискотек</w:t>
      </w:r>
      <w:r w:rsidRPr="00983821">
        <w:rPr>
          <w:rFonts w:eastAsia="Calibri"/>
          <w:sz w:val="26"/>
          <w:szCs w:val="26"/>
          <w:lang w:val="ru-RU" w:bidi="ar-SA"/>
        </w:rPr>
        <w:t xml:space="preserve">) и план поступлений от продажи земельных участков - на 148,7тыс.руб. (что обусловлено сокращением спроса </w:t>
      </w:r>
      <w:r w:rsidR="00A42388">
        <w:rPr>
          <w:rFonts w:eastAsia="Calibri"/>
          <w:sz w:val="26"/>
          <w:szCs w:val="26"/>
          <w:lang w:val="ru-RU" w:bidi="ar-SA"/>
        </w:rPr>
        <w:t xml:space="preserve">на </w:t>
      </w:r>
      <w:r w:rsidRPr="00983821">
        <w:rPr>
          <w:rFonts w:eastAsia="Calibri"/>
          <w:sz w:val="26"/>
          <w:szCs w:val="26"/>
          <w:lang w:val="ru-RU" w:bidi="ar-SA"/>
        </w:rPr>
        <w:t>приобре</w:t>
      </w:r>
      <w:r w:rsidR="00A42388">
        <w:rPr>
          <w:rFonts w:eastAsia="Calibri"/>
          <w:sz w:val="26"/>
          <w:szCs w:val="26"/>
          <w:lang w:val="ru-RU" w:bidi="ar-SA"/>
        </w:rPr>
        <w:t>тение</w:t>
      </w:r>
      <w:r w:rsidRPr="00983821">
        <w:rPr>
          <w:rFonts w:eastAsia="Calibri"/>
          <w:sz w:val="26"/>
          <w:szCs w:val="26"/>
          <w:lang w:val="ru-RU" w:bidi="ar-SA"/>
        </w:rPr>
        <w:t xml:space="preserve"> земельны</w:t>
      </w:r>
      <w:r w:rsidR="00A42388">
        <w:rPr>
          <w:rFonts w:eastAsia="Calibri"/>
          <w:sz w:val="26"/>
          <w:szCs w:val="26"/>
          <w:lang w:val="ru-RU" w:bidi="ar-SA"/>
        </w:rPr>
        <w:t>х</w:t>
      </w:r>
      <w:r w:rsidRPr="00983821">
        <w:rPr>
          <w:rFonts w:eastAsia="Calibri"/>
          <w:sz w:val="26"/>
          <w:szCs w:val="26"/>
          <w:lang w:val="ru-RU" w:bidi="ar-SA"/>
        </w:rPr>
        <w:t xml:space="preserve"> участк</w:t>
      </w:r>
      <w:r w:rsidR="00A42388">
        <w:rPr>
          <w:rFonts w:eastAsia="Calibri"/>
          <w:sz w:val="26"/>
          <w:szCs w:val="26"/>
          <w:lang w:val="ru-RU" w:bidi="ar-SA"/>
        </w:rPr>
        <w:t>ов</w:t>
      </w:r>
      <w:r w:rsidRPr="00983821">
        <w:rPr>
          <w:rFonts w:eastAsia="Calibri"/>
          <w:sz w:val="26"/>
          <w:szCs w:val="26"/>
          <w:lang w:val="ru-RU" w:bidi="ar-SA"/>
        </w:rPr>
        <w:t xml:space="preserve"> в собственность (</w:t>
      </w:r>
      <w:r w:rsidR="00A42388">
        <w:rPr>
          <w:rFonts w:eastAsia="Calibri"/>
          <w:sz w:val="26"/>
          <w:szCs w:val="26"/>
          <w:lang w:val="ru-RU" w:bidi="ar-SA"/>
        </w:rPr>
        <w:t>увеличился спрос на оформление земельных участков в аренду</w:t>
      </w:r>
      <w:r w:rsidRPr="00983821">
        <w:rPr>
          <w:rFonts w:eastAsia="Calibri"/>
          <w:sz w:val="26"/>
          <w:szCs w:val="26"/>
          <w:lang w:val="ru-RU" w:bidi="ar-SA"/>
        </w:rPr>
        <w:t>).</w:t>
      </w:r>
    </w:p>
    <w:p w:rsidR="00C8667C" w:rsidRDefault="006D0B13" w:rsidP="00C8667C">
      <w:pPr>
        <w:pStyle w:val="aa"/>
        <w:tabs>
          <w:tab w:val="left" w:pos="993"/>
        </w:tabs>
        <w:ind w:left="0" w:right="-284" w:firstLine="567"/>
        <w:jc w:val="both"/>
        <w:rPr>
          <w:sz w:val="26"/>
          <w:szCs w:val="26"/>
          <w:lang w:val="ru-RU"/>
        </w:rPr>
      </w:pPr>
      <w:r w:rsidRPr="00983821">
        <w:rPr>
          <w:sz w:val="26"/>
          <w:szCs w:val="26"/>
          <w:lang w:val="ru-RU"/>
        </w:rPr>
        <w:t>План по безвозмездным поступлениям</w:t>
      </w:r>
      <w:r w:rsidRPr="00F96C4A">
        <w:rPr>
          <w:sz w:val="26"/>
          <w:szCs w:val="26"/>
          <w:lang w:val="ru-RU"/>
        </w:rPr>
        <w:t xml:space="preserve"> из вышестоящих уровней бюджета исполнен </w:t>
      </w:r>
      <w:r w:rsidR="00EB1953" w:rsidRPr="00F96C4A">
        <w:rPr>
          <w:sz w:val="26"/>
          <w:szCs w:val="26"/>
          <w:lang w:val="ru-RU"/>
        </w:rPr>
        <w:t xml:space="preserve">на </w:t>
      </w:r>
      <w:r w:rsidR="008B3C98" w:rsidRPr="00F96C4A">
        <w:rPr>
          <w:sz w:val="26"/>
          <w:szCs w:val="26"/>
          <w:lang w:val="ru-RU"/>
        </w:rPr>
        <w:t>100,0</w:t>
      </w:r>
      <w:r w:rsidR="00EB1953" w:rsidRPr="00F96C4A">
        <w:rPr>
          <w:sz w:val="26"/>
          <w:szCs w:val="26"/>
          <w:lang w:val="ru-RU"/>
        </w:rPr>
        <w:t>%.</w:t>
      </w:r>
    </w:p>
    <w:p w:rsidR="00C8667C" w:rsidRPr="00C8667C" w:rsidRDefault="00880FAE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C8667C">
        <w:rPr>
          <w:sz w:val="26"/>
          <w:szCs w:val="26"/>
          <w:lang w:val="ru-RU"/>
        </w:rPr>
        <w:t>В течение</w:t>
      </w:r>
      <w:r w:rsidR="003810DD" w:rsidRPr="00C8667C">
        <w:rPr>
          <w:sz w:val="26"/>
          <w:szCs w:val="26"/>
          <w:lang w:val="ru-RU"/>
        </w:rPr>
        <w:t xml:space="preserve"> 3 последних </w:t>
      </w:r>
      <w:r w:rsidRPr="00C8667C">
        <w:rPr>
          <w:sz w:val="26"/>
          <w:szCs w:val="26"/>
          <w:lang w:val="ru-RU"/>
        </w:rPr>
        <w:t>финансовых лет в бюджете поселения наблюдается высокий показатель удельного веса безвозмездных поступлений из других уровней бюджета, что</w:t>
      </w:r>
      <w:r w:rsidR="003810DD" w:rsidRPr="00C8667C">
        <w:rPr>
          <w:sz w:val="26"/>
          <w:szCs w:val="26"/>
          <w:lang w:val="ru-RU"/>
        </w:rPr>
        <w:t xml:space="preserve"> говорит о том, что муниципальное образование не располагало реальными возможностями за счет собственных средс</w:t>
      </w:r>
      <w:r w:rsidR="00D6554D" w:rsidRPr="00C8667C">
        <w:rPr>
          <w:sz w:val="26"/>
          <w:szCs w:val="26"/>
          <w:lang w:val="ru-RU"/>
        </w:rPr>
        <w:t xml:space="preserve">тв </w:t>
      </w:r>
      <w:r w:rsidRPr="00C8667C">
        <w:rPr>
          <w:sz w:val="26"/>
          <w:szCs w:val="26"/>
          <w:lang w:val="ru-RU"/>
        </w:rPr>
        <w:t>формировать местный бюджет. Формирование и исполнение бюджета поселения</w:t>
      </w:r>
      <w:r w:rsidR="003810DD" w:rsidRPr="00C8667C">
        <w:rPr>
          <w:sz w:val="26"/>
          <w:szCs w:val="26"/>
          <w:lang w:val="ru-RU"/>
        </w:rPr>
        <w:t xml:space="preserve"> </w:t>
      </w:r>
      <w:r w:rsidRPr="00C8667C">
        <w:rPr>
          <w:sz w:val="26"/>
          <w:szCs w:val="26"/>
          <w:lang w:val="ru-RU"/>
        </w:rPr>
        <w:t xml:space="preserve">в значительной степени зависело </w:t>
      </w:r>
      <w:r w:rsidR="003810DD" w:rsidRPr="00C8667C">
        <w:rPr>
          <w:sz w:val="26"/>
          <w:szCs w:val="26"/>
          <w:lang w:val="ru-RU"/>
        </w:rPr>
        <w:t>от поступлений из других уровней бюджета</w:t>
      </w:r>
      <w:r w:rsidRPr="00C8667C">
        <w:rPr>
          <w:sz w:val="26"/>
          <w:szCs w:val="26"/>
          <w:lang w:val="ru-RU"/>
        </w:rPr>
        <w:t>.</w:t>
      </w:r>
      <w:r w:rsidR="003810DD" w:rsidRPr="00C8667C">
        <w:rPr>
          <w:sz w:val="26"/>
          <w:szCs w:val="26"/>
          <w:lang w:val="ru-RU"/>
        </w:rPr>
        <w:t xml:space="preserve"> </w:t>
      </w:r>
      <w:r w:rsidR="00043F8C" w:rsidRPr="00C8667C">
        <w:rPr>
          <w:sz w:val="26"/>
          <w:szCs w:val="26"/>
          <w:lang w:val="ru-RU"/>
        </w:rPr>
        <w:t xml:space="preserve">  </w:t>
      </w:r>
    </w:p>
    <w:p w:rsidR="00C8667C" w:rsidRPr="00C8667C" w:rsidRDefault="006D0B13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rFonts w:eastAsia="Calibri"/>
          <w:sz w:val="26"/>
          <w:szCs w:val="26"/>
          <w:lang w:val="ru-RU" w:bidi="ar-SA"/>
        </w:rPr>
      </w:pPr>
      <w:r w:rsidRPr="00C8667C">
        <w:rPr>
          <w:sz w:val="26"/>
          <w:szCs w:val="26"/>
          <w:lang w:val="ru-RU"/>
        </w:rPr>
        <w:t>По сравнению с началом 201</w:t>
      </w:r>
      <w:r w:rsidR="00EB1953" w:rsidRPr="00C8667C">
        <w:rPr>
          <w:sz w:val="26"/>
          <w:szCs w:val="26"/>
          <w:lang w:val="ru-RU"/>
        </w:rPr>
        <w:t>3</w:t>
      </w:r>
      <w:r w:rsidRPr="00C8667C">
        <w:rPr>
          <w:sz w:val="26"/>
          <w:szCs w:val="26"/>
          <w:lang w:val="ru-RU"/>
        </w:rPr>
        <w:t xml:space="preserve"> года, на конец отчетного периода наблюдается рост</w:t>
      </w:r>
      <w:r w:rsidR="008A50D8" w:rsidRPr="00C8667C">
        <w:rPr>
          <w:sz w:val="26"/>
          <w:szCs w:val="26"/>
          <w:lang w:val="ru-RU"/>
        </w:rPr>
        <w:t xml:space="preserve"> недоимки по платежам в бюджет поселения </w:t>
      </w:r>
      <w:r w:rsidRPr="00C8667C">
        <w:rPr>
          <w:sz w:val="26"/>
          <w:szCs w:val="26"/>
          <w:lang w:val="ru-RU"/>
        </w:rPr>
        <w:t xml:space="preserve">на  </w:t>
      </w:r>
      <w:r w:rsidR="0056390B" w:rsidRPr="00C8667C">
        <w:rPr>
          <w:sz w:val="26"/>
          <w:szCs w:val="26"/>
          <w:lang w:val="ru-RU"/>
        </w:rPr>
        <w:t>914,6</w:t>
      </w:r>
      <w:r w:rsidR="008A50D8" w:rsidRPr="00C8667C">
        <w:rPr>
          <w:sz w:val="26"/>
          <w:szCs w:val="26"/>
          <w:lang w:val="ru-RU"/>
        </w:rPr>
        <w:t>тыс.руб</w:t>
      </w:r>
      <w:r w:rsidR="00880FAE" w:rsidRPr="00C8667C">
        <w:rPr>
          <w:sz w:val="26"/>
          <w:szCs w:val="26"/>
          <w:lang w:val="ru-RU"/>
        </w:rPr>
        <w:t>. П</w:t>
      </w:r>
      <w:r w:rsidR="007257C6" w:rsidRPr="00C8667C">
        <w:rPr>
          <w:sz w:val="26"/>
          <w:szCs w:val="26"/>
          <w:lang w:val="ru-RU"/>
        </w:rPr>
        <w:t xml:space="preserve">о </w:t>
      </w:r>
      <w:r w:rsidRPr="00C8667C">
        <w:rPr>
          <w:sz w:val="26"/>
          <w:szCs w:val="26"/>
          <w:lang w:val="ru-RU"/>
        </w:rPr>
        <w:t>состоянию на 01.01.201</w:t>
      </w:r>
      <w:r w:rsidR="00880FAE" w:rsidRPr="00C8667C">
        <w:rPr>
          <w:sz w:val="26"/>
          <w:szCs w:val="26"/>
          <w:lang w:val="ru-RU"/>
        </w:rPr>
        <w:t>4</w:t>
      </w:r>
      <w:r w:rsidRPr="00C8667C">
        <w:rPr>
          <w:sz w:val="26"/>
          <w:szCs w:val="26"/>
          <w:lang w:val="ru-RU"/>
        </w:rPr>
        <w:t xml:space="preserve">г. </w:t>
      </w:r>
      <w:r w:rsidR="007257C6" w:rsidRPr="00C8667C">
        <w:rPr>
          <w:sz w:val="26"/>
          <w:szCs w:val="26"/>
          <w:lang w:val="ru-RU"/>
        </w:rPr>
        <w:t xml:space="preserve">недоимка составила </w:t>
      </w:r>
      <w:r w:rsidR="00880FAE" w:rsidRPr="00C8667C">
        <w:rPr>
          <w:sz w:val="26"/>
          <w:szCs w:val="26"/>
          <w:lang w:val="ru-RU"/>
        </w:rPr>
        <w:t xml:space="preserve">значительную для бюджета поселения сумму </w:t>
      </w:r>
      <w:r w:rsidR="0056390B" w:rsidRPr="00C8667C">
        <w:rPr>
          <w:sz w:val="26"/>
          <w:szCs w:val="26"/>
          <w:lang w:val="ru-RU"/>
        </w:rPr>
        <w:t>2848,7</w:t>
      </w:r>
      <w:r w:rsidR="00880FAE" w:rsidRPr="00C8667C">
        <w:rPr>
          <w:sz w:val="26"/>
          <w:szCs w:val="26"/>
          <w:lang w:val="ru-RU"/>
        </w:rPr>
        <w:t xml:space="preserve">тыс.руб. </w:t>
      </w:r>
      <w:r w:rsidR="006C2DB0" w:rsidRPr="00C8667C">
        <w:rPr>
          <w:sz w:val="26"/>
          <w:szCs w:val="26"/>
          <w:lang w:val="ru-RU"/>
        </w:rPr>
        <w:t>Большая часть недоимки (</w:t>
      </w:r>
      <w:r w:rsidR="00BE1CE9" w:rsidRPr="00C8667C">
        <w:rPr>
          <w:sz w:val="26"/>
          <w:szCs w:val="26"/>
          <w:lang w:val="ru-RU"/>
        </w:rPr>
        <w:t>60,6</w:t>
      </w:r>
      <w:r w:rsidR="006C2DB0" w:rsidRPr="00C8667C">
        <w:rPr>
          <w:sz w:val="26"/>
          <w:szCs w:val="26"/>
          <w:lang w:val="ru-RU"/>
        </w:rPr>
        <w:t xml:space="preserve">%) приходится на платежи, администрируемые ИФНС России №3 – </w:t>
      </w:r>
      <w:r w:rsidR="00BE1CE9" w:rsidRPr="00C8667C">
        <w:rPr>
          <w:sz w:val="26"/>
          <w:szCs w:val="26"/>
          <w:lang w:val="ru-RU"/>
        </w:rPr>
        <w:t>1727,0</w:t>
      </w:r>
      <w:r w:rsidR="006C2DB0" w:rsidRPr="00C8667C">
        <w:rPr>
          <w:sz w:val="26"/>
          <w:szCs w:val="26"/>
          <w:lang w:val="ru-RU"/>
        </w:rPr>
        <w:t>тыс.руб.</w:t>
      </w:r>
      <w:r w:rsidR="00BE1CE9" w:rsidRPr="00C8667C">
        <w:rPr>
          <w:sz w:val="26"/>
          <w:szCs w:val="26"/>
          <w:lang w:val="ru-RU"/>
        </w:rPr>
        <w:t xml:space="preserve"> </w:t>
      </w:r>
      <w:r w:rsidR="00983821" w:rsidRPr="00C8667C">
        <w:rPr>
          <w:sz w:val="26"/>
          <w:szCs w:val="26"/>
          <w:lang w:val="ru-RU"/>
        </w:rPr>
        <w:t>(задолженность по земельному и транспортному налогам).</w:t>
      </w:r>
      <w:r w:rsidR="00BE1CE9" w:rsidRPr="00C8667C">
        <w:rPr>
          <w:sz w:val="26"/>
          <w:szCs w:val="26"/>
          <w:lang w:val="ru-RU"/>
        </w:rPr>
        <w:t xml:space="preserve"> Имеется значительная сумма недоимки и по платежам, администрируемым администрацией поселений – 1000,7тыс.руб. </w:t>
      </w:r>
      <w:r w:rsidR="00983821" w:rsidRPr="00C8667C">
        <w:rPr>
          <w:sz w:val="26"/>
          <w:szCs w:val="26"/>
          <w:lang w:val="ru-RU"/>
        </w:rPr>
        <w:t xml:space="preserve">(задолженность по арендной плате за пользование нежилыми помещениями, найм жилья). </w:t>
      </w:r>
      <w:r w:rsidR="007257C6" w:rsidRPr="00C8667C">
        <w:rPr>
          <w:sz w:val="26"/>
          <w:szCs w:val="26"/>
          <w:lang w:val="ru-RU"/>
        </w:rPr>
        <w:t xml:space="preserve">Наличие недоимки по платежам в бюджет отрицательно сказывается как на исполнении доходной базы поселения, так и на финансовом состоянии муниципального образования в целом. В связи с чем, администрации необходимо продолжить работу по сокращению задолженности по платежам в бюджет, улучшить </w:t>
      </w:r>
      <w:r w:rsidR="007257C6" w:rsidRPr="00C8667C">
        <w:rPr>
          <w:sz w:val="26"/>
          <w:szCs w:val="26"/>
          <w:lang w:val="ru-RU"/>
        </w:rPr>
        <w:lastRenderedPageBreak/>
        <w:t xml:space="preserve">взаимодействие с налоговым органом, Комитетом по управлению имуществом  МО «Кингисеппский муниципальный район» по работе с неплательщиками. </w:t>
      </w:r>
    </w:p>
    <w:p w:rsidR="00C8667C" w:rsidRPr="00C8667C" w:rsidRDefault="007257C6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sz w:val="26"/>
          <w:szCs w:val="26"/>
          <w:lang w:val="ru-RU"/>
        </w:rPr>
      </w:pPr>
      <w:r w:rsidRPr="00C8667C">
        <w:rPr>
          <w:sz w:val="26"/>
          <w:szCs w:val="26"/>
          <w:lang w:val="ru-RU"/>
        </w:rPr>
        <w:t>Расходная часть бюджета поселения за 201</w:t>
      </w:r>
      <w:r w:rsidR="00880FAE" w:rsidRPr="00C8667C">
        <w:rPr>
          <w:sz w:val="26"/>
          <w:szCs w:val="26"/>
          <w:lang w:val="ru-RU"/>
        </w:rPr>
        <w:t>3</w:t>
      </w:r>
      <w:r w:rsidRPr="00C8667C">
        <w:rPr>
          <w:sz w:val="26"/>
          <w:szCs w:val="26"/>
          <w:lang w:val="ru-RU"/>
        </w:rPr>
        <w:t xml:space="preserve"> год в целом исполнена на </w:t>
      </w:r>
      <w:r w:rsidR="003C5241" w:rsidRPr="00C8667C">
        <w:rPr>
          <w:sz w:val="26"/>
          <w:szCs w:val="26"/>
          <w:lang w:val="ru-RU"/>
        </w:rPr>
        <w:t>84,8</w:t>
      </w:r>
      <w:r w:rsidR="00880FAE" w:rsidRPr="00C8667C">
        <w:rPr>
          <w:sz w:val="26"/>
          <w:szCs w:val="26"/>
          <w:lang w:val="ru-RU"/>
        </w:rPr>
        <w:t>%. По состоянию на 01.01.2014</w:t>
      </w:r>
      <w:r w:rsidRPr="00C8667C">
        <w:rPr>
          <w:sz w:val="26"/>
          <w:szCs w:val="26"/>
          <w:lang w:val="ru-RU"/>
        </w:rPr>
        <w:t xml:space="preserve">г. не освоены бюджетные назначения в сумме </w:t>
      </w:r>
      <w:r w:rsidR="003C5241" w:rsidRPr="00C8667C">
        <w:rPr>
          <w:sz w:val="26"/>
          <w:szCs w:val="26"/>
          <w:lang w:val="ru-RU"/>
        </w:rPr>
        <w:t>9037,4</w:t>
      </w:r>
      <w:r w:rsidRPr="00C8667C">
        <w:rPr>
          <w:sz w:val="26"/>
          <w:szCs w:val="26"/>
          <w:lang w:val="ru-RU"/>
        </w:rPr>
        <w:t xml:space="preserve">тыс.руб. </w:t>
      </w:r>
      <w:r w:rsidR="00D643BE" w:rsidRPr="00C8667C">
        <w:rPr>
          <w:sz w:val="26"/>
          <w:szCs w:val="26"/>
          <w:lang w:val="ru-RU"/>
        </w:rPr>
        <w:t>Основное не исполнение бюджетных назначений обусловлено не выполнением запланированных работ по</w:t>
      </w:r>
      <w:r w:rsidR="003C5241" w:rsidRPr="00C8667C">
        <w:rPr>
          <w:rFonts w:eastAsia="Calibri"/>
          <w:sz w:val="26"/>
          <w:szCs w:val="26"/>
          <w:lang w:val="ru-RU" w:bidi="ar-SA"/>
        </w:rPr>
        <w:t xml:space="preserve"> изготовлен</w:t>
      </w:r>
      <w:r w:rsidR="00D643BE" w:rsidRPr="00C8667C">
        <w:rPr>
          <w:rFonts w:eastAsia="Calibri"/>
          <w:sz w:val="26"/>
          <w:szCs w:val="26"/>
          <w:lang w:val="ru-RU" w:bidi="ar-SA"/>
        </w:rPr>
        <w:t>ию</w:t>
      </w:r>
      <w:r w:rsidR="003C5241" w:rsidRPr="00C8667C">
        <w:rPr>
          <w:rFonts w:eastAsia="Calibri"/>
          <w:sz w:val="26"/>
          <w:szCs w:val="26"/>
          <w:lang w:val="ru-RU" w:bidi="ar-SA"/>
        </w:rPr>
        <w:t xml:space="preserve"> проекта газификации п.Неппово (в связи с отсутствием акта согласования с собственниками земельных участков по которым будет проходить трасса газопровода ЗАО «Котельское» и ЗАО «Домашово», проведение процедуры аукциона на выполнение данных работ перенесено на 2014 год);</w:t>
      </w:r>
      <w:r w:rsidR="00D643BE" w:rsidRPr="00C8667C">
        <w:rPr>
          <w:rFonts w:eastAsia="Calibri"/>
          <w:sz w:val="26"/>
          <w:szCs w:val="26"/>
          <w:lang w:val="ru-RU" w:bidi="ar-SA"/>
        </w:rPr>
        <w:t xml:space="preserve"> работ по разработке генерального плана поселения (1 этап работ произведен и оплачен в 2012 году; завершение работ перенесено на 2014 год, в связи с необходимостью пересмотра принципиальных проектных решений в подготовленном Проекте);</w:t>
      </w:r>
      <w:r w:rsidR="00750712" w:rsidRPr="00C8667C">
        <w:rPr>
          <w:rFonts w:eastAsia="Calibri"/>
          <w:sz w:val="26"/>
          <w:szCs w:val="26"/>
          <w:lang w:val="ru-RU" w:bidi="ar-SA"/>
        </w:rPr>
        <w:t xml:space="preserve"> проектно-изыскательских работ (аукцион проведен 20.12.2013г., заключение контракта на выполнение работ предусмотрено на январь 2014 года); </w:t>
      </w:r>
      <w:r w:rsidR="00D643BE" w:rsidRPr="00C8667C">
        <w:rPr>
          <w:rFonts w:eastAsia="Calibri"/>
          <w:sz w:val="26"/>
          <w:szCs w:val="26"/>
          <w:lang w:val="ru-RU" w:bidi="ar-SA"/>
        </w:rPr>
        <w:t xml:space="preserve">ремонтных работ аварийных кровель многоквартирного дома №13 д.Котлы (работы перенесены на 2014 год, в связи с пересмотром сметы по причине выявленных дополнительных ремонтных работ, превышающих запланированную сумму расходов); работ по устройству открытой многофункциональной спортивной площадки в п.Котельский (работы перенесены на 2014 год, в связи с тем, что в ходе проведения работ выявлен брак в искусственном покрытии спортивной площадки, который невозможно устранить в погодных условиях зимнего периода). </w:t>
      </w:r>
    </w:p>
    <w:p w:rsidR="00C8667C" w:rsidRDefault="00047D1D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sz w:val="26"/>
          <w:szCs w:val="26"/>
          <w:lang w:val="ru-RU"/>
        </w:rPr>
      </w:pPr>
      <w:r w:rsidRPr="00C8667C">
        <w:rPr>
          <w:sz w:val="26"/>
          <w:szCs w:val="26"/>
          <w:lang w:val="ru-RU"/>
        </w:rPr>
        <w:t xml:space="preserve">В ходе исполнения бюджета поселения, администрацией допущены неэффективные расходы бюджета поселения в сумме </w:t>
      </w:r>
      <w:r w:rsidR="005A437E" w:rsidRPr="00C8667C">
        <w:rPr>
          <w:sz w:val="26"/>
          <w:szCs w:val="26"/>
          <w:lang w:val="ru-RU"/>
        </w:rPr>
        <w:t xml:space="preserve">в сумме </w:t>
      </w:r>
      <w:r w:rsidR="00750712" w:rsidRPr="00C8667C">
        <w:rPr>
          <w:sz w:val="26"/>
          <w:szCs w:val="26"/>
          <w:lang w:val="ru-RU"/>
        </w:rPr>
        <w:t>30,0</w:t>
      </w:r>
      <w:r w:rsidR="005A437E" w:rsidRPr="00C8667C">
        <w:rPr>
          <w:sz w:val="26"/>
          <w:szCs w:val="26"/>
          <w:lang w:val="ru-RU"/>
        </w:rPr>
        <w:t xml:space="preserve">тыс.руб. </w:t>
      </w:r>
      <w:r w:rsidR="00EE0F92" w:rsidRPr="00C8667C">
        <w:rPr>
          <w:sz w:val="26"/>
          <w:szCs w:val="26"/>
          <w:lang w:val="ru-RU"/>
        </w:rPr>
        <w:t>(</w:t>
      </w:r>
      <w:r w:rsidR="00750712" w:rsidRPr="00C8667C">
        <w:rPr>
          <w:sz w:val="26"/>
          <w:szCs w:val="26"/>
          <w:lang w:val="ru-RU"/>
        </w:rPr>
        <w:t>оплата административного штрафа за нарушение охраны труда).</w:t>
      </w:r>
    </w:p>
    <w:p w:rsidR="00C8667C" w:rsidRDefault="007E3870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sz w:val="26"/>
          <w:szCs w:val="26"/>
          <w:lang w:val="ru-RU"/>
        </w:rPr>
      </w:pPr>
      <w:r w:rsidRPr="00C8667C">
        <w:rPr>
          <w:sz w:val="26"/>
          <w:szCs w:val="26"/>
          <w:lang w:val="ru-RU"/>
        </w:rPr>
        <w:t>В нарушение ст.81 Бюджетного кодекса РФ, допущено нецелевое использование средств бюджета поселения в сумме 130,5тыс.руб. (на возмещение суточных и транспортных расходов при служебных командировках, приобретение фейерверков и лицензии).</w:t>
      </w:r>
    </w:p>
    <w:p w:rsidR="00C8667C" w:rsidRPr="00C8667C" w:rsidRDefault="00970608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sz w:val="26"/>
          <w:szCs w:val="26"/>
          <w:lang w:val="ru-RU"/>
        </w:rPr>
      </w:pPr>
      <w:r w:rsidRPr="00C8667C">
        <w:rPr>
          <w:sz w:val="26"/>
          <w:szCs w:val="26"/>
          <w:lang w:val="ru-RU"/>
        </w:rPr>
        <w:t xml:space="preserve">В нарушение </w:t>
      </w:r>
      <w:r w:rsidR="005A437E" w:rsidRPr="00C8667C">
        <w:rPr>
          <w:sz w:val="26"/>
          <w:szCs w:val="26"/>
          <w:lang w:val="ru-RU"/>
        </w:rPr>
        <w:t xml:space="preserve"> </w:t>
      </w:r>
      <w:r w:rsidRPr="00C8667C">
        <w:rPr>
          <w:bCs/>
          <w:sz w:val="26"/>
          <w:szCs w:val="26"/>
          <w:lang w:val="ru-RU"/>
        </w:rPr>
        <w:t>п</w:t>
      </w:r>
      <w:r w:rsidR="00EE0F92" w:rsidRPr="00C8667C">
        <w:rPr>
          <w:bCs/>
          <w:sz w:val="26"/>
          <w:szCs w:val="26"/>
          <w:lang w:val="ru-RU"/>
        </w:rPr>
        <w:t>.3</w:t>
      </w:r>
      <w:r w:rsidRPr="00C8667C">
        <w:rPr>
          <w:bCs/>
          <w:sz w:val="26"/>
          <w:szCs w:val="26"/>
          <w:lang w:val="ru-RU"/>
        </w:rPr>
        <w:t xml:space="preserve"> ст</w:t>
      </w:r>
      <w:r w:rsidR="00EE0F92" w:rsidRPr="00C8667C">
        <w:rPr>
          <w:bCs/>
          <w:sz w:val="26"/>
          <w:szCs w:val="26"/>
          <w:lang w:val="ru-RU"/>
        </w:rPr>
        <w:t>.</w:t>
      </w:r>
      <w:r w:rsidRPr="00C8667C">
        <w:rPr>
          <w:bCs/>
          <w:sz w:val="26"/>
          <w:szCs w:val="26"/>
          <w:lang w:val="ru-RU"/>
        </w:rPr>
        <w:t xml:space="preserve">136 БК РФ, администрацией </w:t>
      </w:r>
      <w:r w:rsidRPr="00C8667C">
        <w:rPr>
          <w:rFonts w:eastAsiaTheme="minorEastAsia"/>
          <w:sz w:val="26"/>
          <w:szCs w:val="26"/>
          <w:lang w:val="ru-RU" w:eastAsia="ru-RU" w:bidi="ar-SA"/>
        </w:rPr>
        <w:t>допущены н</w:t>
      </w:r>
      <w:r w:rsidR="00EE0F92" w:rsidRPr="00C8667C">
        <w:rPr>
          <w:rFonts w:eastAsiaTheme="minorEastAsia"/>
          <w:sz w:val="26"/>
          <w:szCs w:val="26"/>
          <w:lang w:val="ru-RU" w:eastAsia="ru-RU" w:bidi="ar-SA"/>
        </w:rPr>
        <w:t>еправомерные</w:t>
      </w:r>
      <w:r w:rsidRPr="00C8667C">
        <w:rPr>
          <w:rFonts w:eastAsiaTheme="minorEastAsia"/>
          <w:sz w:val="26"/>
          <w:szCs w:val="26"/>
          <w:lang w:val="ru-RU" w:eastAsia="ru-RU" w:bidi="ar-SA"/>
        </w:rPr>
        <w:t xml:space="preserve"> расходы в сумме </w:t>
      </w:r>
      <w:r w:rsidR="00750712" w:rsidRPr="00C8667C">
        <w:rPr>
          <w:rFonts w:eastAsiaTheme="minorEastAsia"/>
          <w:sz w:val="26"/>
          <w:szCs w:val="26"/>
          <w:lang w:val="ru-RU" w:eastAsia="ru-RU" w:bidi="ar-SA"/>
        </w:rPr>
        <w:t>282,7</w:t>
      </w:r>
      <w:r w:rsidRPr="00C8667C">
        <w:rPr>
          <w:rFonts w:eastAsiaTheme="minorEastAsia"/>
          <w:sz w:val="26"/>
          <w:szCs w:val="26"/>
          <w:lang w:val="ru-RU" w:eastAsia="ru-RU" w:bidi="ar-SA"/>
        </w:rPr>
        <w:t>тыс.руб. (</w:t>
      </w:r>
      <w:r w:rsidR="00750712" w:rsidRPr="00C8667C">
        <w:rPr>
          <w:rFonts w:eastAsiaTheme="minorEastAsia"/>
          <w:sz w:val="26"/>
          <w:szCs w:val="26"/>
          <w:lang w:val="ru-RU" w:eastAsia="ru-RU" w:bidi="ar-SA"/>
        </w:rPr>
        <w:t xml:space="preserve">на </w:t>
      </w:r>
      <w:r w:rsidR="00750712" w:rsidRPr="00C8667C">
        <w:rPr>
          <w:rFonts w:eastAsiaTheme="minorEastAsia"/>
          <w:bCs/>
          <w:sz w:val="26"/>
          <w:szCs w:val="26"/>
          <w:lang w:val="ru-RU" w:eastAsia="ru-RU" w:bidi="ar-SA"/>
        </w:rPr>
        <w:t>обеспечение деятельности</w:t>
      </w:r>
      <w:r w:rsidRPr="00C8667C">
        <w:rPr>
          <w:rFonts w:eastAsiaTheme="minorEastAsia"/>
          <w:bCs/>
          <w:sz w:val="26"/>
          <w:szCs w:val="26"/>
          <w:lang w:val="ru-RU" w:eastAsia="ru-RU" w:bidi="ar-SA"/>
        </w:rPr>
        <w:t xml:space="preserve"> специалиста, </w:t>
      </w:r>
      <w:r w:rsidR="00750712" w:rsidRPr="00C8667C">
        <w:rPr>
          <w:rFonts w:eastAsiaTheme="minorEastAsia"/>
          <w:bCs/>
          <w:sz w:val="26"/>
          <w:szCs w:val="26"/>
          <w:lang w:val="ru-RU" w:eastAsia="ru-RU" w:bidi="ar-SA"/>
        </w:rPr>
        <w:t xml:space="preserve">исполняющего полномочия по регистрации и снятию граждан с регистрационного учета по месту пребывания - 167,3тыс.руб.; </w:t>
      </w:r>
      <w:r w:rsidR="00750712" w:rsidRPr="00C8667C">
        <w:rPr>
          <w:rFonts w:eastAsiaTheme="minorEastAsia"/>
          <w:sz w:val="26"/>
          <w:szCs w:val="26"/>
          <w:lang w:val="ru-RU" w:eastAsia="ru-RU" w:bidi="ar-SA"/>
        </w:rPr>
        <w:t xml:space="preserve">специалиста по опеке </w:t>
      </w:r>
      <w:r w:rsidR="007E3870" w:rsidRPr="00C8667C">
        <w:rPr>
          <w:rFonts w:eastAsiaTheme="minorEastAsia"/>
          <w:sz w:val="26"/>
          <w:szCs w:val="26"/>
          <w:lang w:val="ru-RU" w:eastAsia="ru-RU" w:bidi="ar-SA"/>
        </w:rPr>
        <w:t>и попечительству – 66,7тыс.руб.;</w:t>
      </w:r>
      <w:r w:rsidR="00750712" w:rsidRPr="00C8667C">
        <w:rPr>
          <w:rFonts w:eastAsiaTheme="minorEastAsia"/>
          <w:sz w:val="26"/>
          <w:szCs w:val="26"/>
          <w:lang w:val="ru-RU" w:eastAsia="ru-RU" w:bidi="ar-SA"/>
        </w:rPr>
        <w:t xml:space="preserve"> </w:t>
      </w:r>
      <w:r w:rsidR="00750712" w:rsidRPr="00C8667C">
        <w:rPr>
          <w:rFonts w:eastAsiaTheme="minorEastAsia"/>
          <w:bCs/>
          <w:sz w:val="26"/>
          <w:szCs w:val="26"/>
          <w:lang w:val="ru-RU" w:eastAsia="ru-RU" w:bidi="ar-SA"/>
        </w:rPr>
        <w:t xml:space="preserve">расходы </w:t>
      </w:r>
      <w:r w:rsidR="00750712" w:rsidRPr="00C8667C">
        <w:rPr>
          <w:rFonts w:eastAsiaTheme="minorEastAsia"/>
          <w:sz w:val="26"/>
          <w:szCs w:val="26"/>
          <w:lang w:val="ru-RU" w:eastAsia="ru-RU" w:bidi="ar-SA"/>
        </w:rPr>
        <w:t>по временному трудоустройству несовершеннолетних в возрасте от 14 до 18 лет в свободное от учебы время - 48,7тыс.руб.</w:t>
      </w:r>
      <w:r w:rsidR="007E3870" w:rsidRPr="00C8667C">
        <w:rPr>
          <w:rFonts w:eastAsiaTheme="minorEastAsia"/>
          <w:sz w:val="26"/>
          <w:szCs w:val="26"/>
          <w:lang w:val="ru-RU" w:eastAsia="ru-RU" w:bidi="ar-SA"/>
        </w:rPr>
        <w:t>).</w:t>
      </w:r>
    </w:p>
    <w:p w:rsidR="00750712" w:rsidRPr="00C8667C" w:rsidRDefault="00D6554D" w:rsidP="00C8667C">
      <w:pPr>
        <w:pStyle w:val="aa"/>
        <w:numPr>
          <w:ilvl w:val="0"/>
          <w:numId w:val="33"/>
        </w:numPr>
        <w:tabs>
          <w:tab w:val="left" w:pos="993"/>
        </w:tabs>
        <w:ind w:left="0" w:right="-284" w:firstLine="567"/>
        <w:jc w:val="both"/>
        <w:rPr>
          <w:sz w:val="26"/>
          <w:szCs w:val="26"/>
          <w:lang w:val="ru-RU"/>
        </w:rPr>
      </w:pPr>
      <w:r w:rsidRPr="00C8667C">
        <w:rPr>
          <w:sz w:val="26"/>
          <w:szCs w:val="26"/>
          <w:lang w:val="ru-RU"/>
        </w:rPr>
        <w:t xml:space="preserve">В нарушение </w:t>
      </w:r>
      <w:r w:rsidR="00750712" w:rsidRPr="00C8667C">
        <w:rPr>
          <w:sz w:val="26"/>
          <w:szCs w:val="26"/>
          <w:lang w:val="ru-RU"/>
        </w:rPr>
        <w:t>п.3 ст.219 Бюджетного кодекса РФ, администрацией приняты бюджетные обязательства сверх утвержденных лимитов бюджетных обязательств (на 18,2тыс.руб.).</w:t>
      </w:r>
    </w:p>
    <w:p w:rsidR="00FD69F1" w:rsidRDefault="00FD69F1" w:rsidP="00043F8C">
      <w:pPr>
        <w:ind w:right="-284"/>
        <w:jc w:val="center"/>
        <w:rPr>
          <w:b/>
          <w:sz w:val="26"/>
          <w:szCs w:val="26"/>
          <w:lang w:val="ru-RU"/>
        </w:rPr>
      </w:pPr>
    </w:p>
    <w:p w:rsidR="0037242C" w:rsidRPr="00F96C4A" w:rsidRDefault="00A85FFE" w:rsidP="00043F8C">
      <w:pPr>
        <w:ind w:right="-284"/>
        <w:jc w:val="center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Пр</w:t>
      </w:r>
      <w:r w:rsidR="0037242C" w:rsidRPr="00F96C4A">
        <w:rPr>
          <w:b/>
          <w:sz w:val="26"/>
          <w:szCs w:val="26"/>
          <w:lang w:val="ru-RU"/>
        </w:rPr>
        <w:t>едложения</w:t>
      </w:r>
    </w:p>
    <w:p w:rsidR="00F36222" w:rsidRPr="00F96C4A" w:rsidRDefault="00F36222" w:rsidP="00216028">
      <w:pPr>
        <w:ind w:right="-285" w:firstLine="567"/>
        <w:jc w:val="both"/>
        <w:rPr>
          <w:b/>
          <w:sz w:val="26"/>
          <w:szCs w:val="26"/>
          <w:lang w:val="ru-RU"/>
        </w:rPr>
      </w:pPr>
    </w:p>
    <w:p w:rsidR="00D55019" w:rsidRPr="00F96C4A" w:rsidRDefault="00D55019" w:rsidP="00216028">
      <w:pPr>
        <w:ind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По результатам внешней проверки отчета об исполнении бюджета МО «</w:t>
      </w:r>
      <w:r w:rsidR="00BE1CE9" w:rsidRPr="00F96C4A">
        <w:rPr>
          <w:sz w:val="26"/>
          <w:szCs w:val="26"/>
          <w:lang w:val="ru-RU"/>
        </w:rPr>
        <w:t>Котельское сельское поселение</w:t>
      </w:r>
      <w:r w:rsidR="003133A4" w:rsidRPr="00F96C4A">
        <w:rPr>
          <w:sz w:val="26"/>
          <w:szCs w:val="26"/>
          <w:lang w:val="ru-RU"/>
        </w:rPr>
        <w:t>» за 2013</w:t>
      </w:r>
      <w:r w:rsidRPr="00F96C4A">
        <w:rPr>
          <w:sz w:val="26"/>
          <w:szCs w:val="26"/>
          <w:lang w:val="ru-RU"/>
        </w:rPr>
        <w:t xml:space="preserve"> год:</w:t>
      </w:r>
    </w:p>
    <w:p w:rsidR="0056794B" w:rsidRPr="00F96C4A" w:rsidRDefault="0056794B" w:rsidP="00216028">
      <w:pPr>
        <w:ind w:right="-285" w:firstLine="567"/>
        <w:jc w:val="both"/>
        <w:rPr>
          <w:sz w:val="26"/>
          <w:szCs w:val="26"/>
          <w:lang w:val="ru-RU"/>
        </w:rPr>
      </w:pPr>
    </w:p>
    <w:p w:rsidR="0037242C" w:rsidRPr="00F96C4A" w:rsidRDefault="000718A8" w:rsidP="00216028">
      <w:pPr>
        <w:ind w:right="-285" w:firstLine="567"/>
        <w:jc w:val="both"/>
        <w:rPr>
          <w:b/>
          <w:sz w:val="26"/>
          <w:szCs w:val="26"/>
          <w:lang w:val="ru-RU"/>
        </w:rPr>
      </w:pPr>
      <w:r w:rsidRPr="00F96C4A">
        <w:rPr>
          <w:b/>
          <w:sz w:val="26"/>
          <w:szCs w:val="26"/>
          <w:lang w:val="ru-RU"/>
        </w:rPr>
        <w:t>А</w:t>
      </w:r>
      <w:r w:rsidR="0037242C" w:rsidRPr="00F96C4A">
        <w:rPr>
          <w:b/>
          <w:sz w:val="26"/>
          <w:szCs w:val="26"/>
          <w:lang w:val="ru-RU"/>
        </w:rPr>
        <w:t>дминистрации МО «</w:t>
      </w:r>
      <w:r w:rsidR="00750712" w:rsidRPr="00F96C4A">
        <w:rPr>
          <w:b/>
          <w:sz w:val="26"/>
          <w:szCs w:val="26"/>
          <w:lang w:val="ru-RU"/>
        </w:rPr>
        <w:t>Котельское</w:t>
      </w:r>
      <w:r w:rsidR="0037242C" w:rsidRPr="00F96C4A">
        <w:rPr>
          <w:b/>
          <w:sz w:val="26"/>
          <w:szCs w:val="26"/>
          <w:lang w:val="ru-RU"/>
        </w:rPr>
        <w:t xml:space="preserve"> сельское поселение»:</w:t>
      </w:r>
    </w:p>
    <w:p w:rsidR="00CC1862" w:rsidRPr="00F96C4A" w:rsidRDefault="00CC1862" w:rsidP="00216028">
      <w:pPr>
        <w:ind w:right="-285" w:firstLine="567"/>
        <w:jc w:val="both"/>
        <w:rPr>
          <w:sz w:val="26"/>
          <w:szCs w:val="26"/>
          <w:lang w:val="ru-RU"/>
        </w:rPr>
      </w:pPr>
    </w:p>
    <w:p w:rsidR="00C57B37" w:rsidRPr="00F96C4A" w:rsidRDefault="00C57B37" w:rsidP="005E7E64">
      <w:pPr>
        <w:pStyle w:val="aa"/>
        <w:numPr>
          <w:ilvl w:val="0"/>
          <w:numId w:val="19"/>
        </w:numPr>
        <w:tabs>
          <w:tab w:val="left" w:pos="993"/>
        </w:tabs>
        <w:ind w:left="0"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Не нарушать положений Бюджетно</w:t>
      </w:r>
      <w:r w:rsidR="00EE0F92" w:rsidRPr="00F96C4A">
        <w:rPr>
          <w:sz w:val="26"/>
          <w:szCs w:val="26"/>
          <w:lang w:val="ru-RU"/>
        </w:rPr>
        <w:t>го кодекса Росси</w:t>
      </w:r>
      <w:r w:rsidR="00750712" w:rsidRPr="00F96C4A">
        <w:rPr>
          <w:sz w:val="26"/>
          <w:szCs w:val="26"/>
          <w:lang w:val="ru-RU"/>
        </w:rPr>
        <w:t>йской Федерации</w:t>
      </w:r>
      <w:r w:rsidR="00EE0F92" w:rsidRPr="00F96C4A">
        <w:rPr>
          <w:sz w:val="26"/>
          <w:szCs w:val="26"/>
          <w:lang w:val="ru-RU"/>
        </w:rPr>
        <w:t xml:space="preserve">. </w:t>
      </w:r>
    </w:p>
    <w:p w:rsidR="005E7E64" w:rsidRPr="00F96C4A" w:rsidRDefault="005E7E64" w:rsidP="005E7E64">
      <w:pPr>
        <w:pStyle w:val="aa"/>
        <w:numPr>
          <w:ilvl w:val="0"/>
          <w:numId w:val="19"/>
        </w:numPr>
        <w:tabs>
          <w:tab w:val="left" w:pos="993"/>
        </w:tabs>
        <w:ind w:left="0"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Не допускать </w:t>
      </w:r>
      <w:r w:rsidR="007E3870">
        <w:rPr>
          <w:sz w:val="26"/>
          <w:szCs w:val="26"/>
          <w:lang w:val="ru-RU"/>
        </w:rPr>
        <w:t xml:space="preserve">нецелевого, </w:t>
      </w:r>
      <w:r w:rsidRPr="00F96C4A">
        <w:rPr>
          <w:sz w:val="26"/>
          <w:szCs w:val="26"/>
          <w:lang w:val="ru-RU"/>
        </w:rPr>
        <w:t>не</w:t>
      </w:r>
      <w:r w:rsidR="003133A4" w:rsidRPr="00F96C4A">
        <w:rPr>
          <w:sz w:val="26"/>
          <w:szCs w:val="26"/>
          <w:lang w:val="ru-RU"/>
        </w:rPr>
        <w:t>правомерного</w:t>
      </w:r>
      <w:r w:rsidRPr="00F96C4A">
        <w:rPr>
          <w:sz w:val="26"/>
          <w:szCs w:val="26"/>
          <w:lang w:val="ru-RU"/>
        </w:rPr>
        <w:t xml:space="preserve"> и неэффективного использования бюджетных средств.</w:t>
      </w:r>
    </w:p>
    <w:p w:rsidR="007E3870" w:rsidRDefault="007E3870" w:rsidP="005E7E64">
      <w:pPr>
        <w:pStyle w:val="aa"/>
        <w:numPr>
          <w:ilvl w:val="0"/>
          <w:numId w:val="19"/>
        </w:numPr>
        <w:tabs>
          <w:tab w:val="left" w:pos="993"/>
        </w:tabs>
        <w:ind w:left="0" w:right="-285" w:firstLine="567"/>
        <w:jc w:val="both"/>
        <w:rPr>
          <w:sz w:val="26"/>
          <w:szCs w:val="26"/>
          <w:lang w:val="ru-RU"/>
        </w:rPr>
      </w:pPr>
      <w:r w:rsidRPr="007E3870">
        <w:rPr>
          <w:rFonts w:eastAsia="Calibri"/>
          <w:sz w:val="26"/>
          <w:szCs w:val="26"/>
          <w:lang w:val="ru-RU"/>
        </w:rPr>
        <w:lastRenderedPageBreak/>
        <w:t>Произвести возмещение в бюджет МО «</w:t>
      </w:r>
      <w:r>
        <w:rPr>
          <w:rFonts w:eastAsia="Calibri"/>
          <w:sz w:val="26"/>
          <w:szCs w:val="26"/>
          <w:lang w:val="ru-RU"/>
        </w:rPr>
        <w:t>Котельское</w:t>
      </w:r>
      <w:r w:rsidRPr="007E3870">
        <w:rPr>
          <w:rFonts w:eastAsia="Calibri"/>
          <w:sz w:val="26"/>
          <w:szCs w:val="26"/>
          <w:lang w:val="ru-RU"/>
        </w:rPr>
        <w:t xml:space="preserve"> сельское поселение»</w:t>
      </w:r>
      <w:r>
        <w:rPr>
          <w:rFonts w:eastAsia="Calibri"/>
          <w:sz w:val="26"/>
          <w:szCs w:val="26"/>
          <w:lang w:val="ru-RU"/>
        </w:rPr>
        <w:t xml:space="preserve"> </w:t>
      </w:r>
      <w:r w:rsidR="001E3BC5">
        <w:rPr>
          <w:rFonts w:eastAsia="Calibri"/>
          <w:sz w:val="26"/>
          <w:szCs w:val="26"/>
          <w:lang w:val="ru-RU"/>
        </w:rPr>
        <w:t xml:space="preserve">нецелевое использование бюджетных средств </w:t>
      </w:r>
      <w:r>
        <w:rPr>
          <w:rFonts w:eastAsia="Calibri"/>
          <w:sz w:val="26"/>
          <w:szCs w:val="26"/>
          <w:lang w:val="ru-RU"/>
        </w:rPr>
        <w:t>в сумме 130,5тыс.руб.</w:t>
      </w:r>
    </w:p>
    <w:p w:rsidR="0056794B" w:rsidRDefault="0056794B" w:rsidP="005E7E64">
      <w:pPr>
        <w:pStyle w:val="aa"/>
        <w:numPr>
          <w:ilvl w:val="0"/>
          <w:numId w:val="19"/>
        </w:numPr>
        <w:tabs>
          <w:tab w:val="left" w:pos="993"/>
        </w:tabs>
        <w:ind w:left="0"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Не допускать принятия бюджетных обязательств сверх утвержденных лимитов бюджетных обязательств.</w:t>
      </w:r>
    </w:p>
    <w:p w:rsidR="00935DE8" w:rsidRDefault="00935DE8" w:rsidP="005E7E64">
      <w:pPr>
        <w:pStyle w:val="aa"/>
        <w:numPr>
          <w:ilvl w:val="0"/>
          <w:numId w:val="19"/>
        </w:numPr>
        <w:tabs>
          <w:tab w:val="left" w:pos="993"/>
        </w:tabs>
        <w:ind w:left="0" w:right="-285" w:firstLine="567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В целях исполнения плана доходов, </w:t>
      </w:r>
      <w:r w:rsidR="006C2DB0" w:rsidRPr="00F96C4A">
        <w:rPr>
          <w:sz w:val="26"/>
          <w:szCs w:val="26"/>
          <w:lang w:val="ru-RU"/>
        </w:rPr>
        <w:t>продолжить работу</w:t>
      </w:r>
      <w:r w:rsidRPr="00F96C4A">
        <w:rPr>
          <w:sz w:val="26"/>
          <w:szCs w:val="26"/>
          <w:lang w:val="ru-RU"/>
        </w:rPr>
        <w:t xml:space="preserve"> по сокращению </w:t>
      </w:r>
      <w:r w:rsidR="000F66EF" w:rsidRPr="00F96C4A">
        <w:rPr>
          <w:sz w:val="26"/>
          <w:szCs w:val="26"/>
          <w:lang w:val="ru-RU"/>
        </w:rPr>
        <w:t>недоимки</w:t>
      </w:r>
      <w:r w:rsidRPr="00F96C4A">
        <w:rPr>
          <w:sz w:val="26"/>
          <w:szCs w:val="26"/>
          <w:lang w:val="ru-RU"/>
        </w:rPr>
        <w:t xml:space="preserve"> по платежам в бюджет поселения.</w:t>
      </w:r>
    </w:p>
    <w:p w:rsidR="007E3870" w:rsidRPr="007E3870" w:rsidRDefault="007E3870" w:rsidP="007E3870">
      <w:pPr>
        <w:tabs>
          <w:tab w:val="left" w:pos="993"/>
        </w:tabs>
        <w:ind w:right="-285"/>
        <w:jc w:val="both"/>
        <w:rPr>
          <w:sz w:val="26"/>
          <w:szCs w:val="26"/>
          <w:lang w:val="ru-RU"/>
        </w:rPr>
      </w:pPr>
    </w:p>
    <w:p w:rsidR="00B30F09" w:rsidRPr="00F96C4A" w:rsidRDefault="00B30F09" w:rsidP="005E7E64">
      <w:pPr>
        <w:ind w:right="-285"/>
        <w:jc w:val="both"/>
        <w:rPr>
          <w:sz w:val="26"/>
          <w:szCs w:val="26"/>
          <w:lang w:val="ru-RU"/>
        </w:rPr>
      </w:pPr>
    </w:p>
    <w:p w:rsidR="009A32D5" w:rsidRPr="00F96C4A" w:rsidRDefault="009A32D5" w:rsidP="005E7E64">
      <w:pPr>
        <w:ind w:right="-285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 xml:space="preserve">Главный </w:t>
      </w:r>
      <w:r w:rsidR="00043F8C" w:rsidRPr="00F96C4A">
        <w:rPr>
          <w:sz w:val="26"/>
          <w:szCs w:val="26"/>
          <w:lang w:val="ru-RU"/>
        </w:rPr>
        <w:t>инспектор</w:t>
      </w:r>
    </w:p>
    <w:p w:rsidR="009A32D5" w:rsidRPr="00F96C4A" w:rsidRDefault="009A32D5" w:rsidP="005E7E64">
      <w:pPr>
        <w:ind w:right="-285"/>
        <w:jc w:val="both"/>
        <w:rPr>
          <w:sz w:val="26"/>
          <w:szCs w:val="26"/>
          <w:lang w:val="ru-RU"/>
        </w:rPr>
      </w:pPr>
      <w:r w:rsidRPr="00F96C4A">
        <w:rPr>
          <w:sz w:val="26"/>
          <w:szCs w:val="26"/>
          <w:lang w:val="ru-RU"/>
        </w:rPr>
        <w:t>Контрольно-счетной палаты МО</w:t>
      </w:r>
    </w:p>
    <w:p w:rsidR="00A93895" w:rsidRPr="00F96C4A" w:rsidRDefault="009A32D5" w:rsidP="00EE0F92">
      <w:pPr>
        <w:ind w:right="-285"/>
        <w:jc w:val="both"/>
        <w:rPr>
          <w:szCs w:val="28"/>
          <w:lang w:val="ru-RU"/>
        </w:rPr>
      </w:pPr>
      <w:r w:rsidRPr="00F96C4A">
        <w:rPr>
          <w:sz w:val="26"/>
          <w:szCs w:val="26"/>
          <w:lang w:val="ru-RU"/>
        </w:rPr>
        <w:t xml:space="preserve">«Кингисеппский муниципальный район»          </w:t>
      </w:r>
      <w:r w:rsidR="00A85FFE" w:rsidRPr="00F96C4A">
        <w:rPr>
          <w:sz w:val="26"/>
          <w:szCs w:val="26"/>
          <w:lang w:val="ru-RU"/>
        </w:rPr>
        <w:t xml:space="preserve">                  </w:t>
      </w:r>
      <w:r w:rsidR="005E7E64" w:rsidRPr="00F96C4A">
        <w:rPr>
          <w:sz w:val="26"/>
          <w:szCs w:val="26"/>
          <w:lang w:val="ru-RU"/>
        </w:rPr>
        <w:t xml:space="preserve">                          </w:t>
      </w:r>
      <w:r w:rsidR="00A85FFE" w:rsidRPr="00F96C4A">
        <w:rPr>
          <w:sz w:val="26"/>
          <w:szCs w:val="26"/>
          <w:lang w:val="ru-RU"/>
        </w:rPr>
        <w:t xml:space="preserve">    Е.П. Савко</w:t>
      </w:r>
    </w:p>
    <w:sectPr w:rsidR="00A93895" w:rsidRPr="00F96C4A" w:rsidSect="00AF4217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9D" w:rsidRDefault="0065649D" w:rsidP="009D5BC3">
      <w:r>
        <w:separator/>
      </w:r>
    </w:p>
  </w:endnote>
  <w:endnote w:type="continuationSeparator" w:id="0">
    <w:p w:rsidR="0065649D" w:rsidRDefault="0065649D" w:rsidP="009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204"/>
      <w:docPartObj>
        <w:docPartGallery w:val="Page Numbers (Bottom of Page)"/>
        <w:docPartUnique/>
      </w:docPartObj>
    </w:sdtPr>
    <w:sdtEndPr/>
    <w:sdtContent>
      <w:p w:rsidR="00C8667C" w:rsidRDefault="0065649D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8667C" w:rsidRDefault="00C8667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9D" w:rsidRDefault="0065649D" w:rsidP="009D5BC3">
      <w:r>
        <w:separator/>
      </w:r>
    </w:p>
  </w:footnote>
  <w:footnote w:type="continuationSeparator" w:id="0">
    <w:p w:rsidR="0065649D" w:rsidRDefault="0065649D" w:rsidP="009D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8B"/>
    <w:multiLevelType w:val="hybridMultilevel"/>
    <w:tmpl w:val="5B82F16A"/>
    <w:lvl w:ilvl="0" w:tplc="FC82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310BF"/>
    <w:multiLevelType w:val="multilevel"/>
    <w:tmpl w:val="EF9CF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5F001A5"/>
    <w:multiLevelType w:val="hybridMultilevel"/>
    <w:tmpl w:val="72EA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03E5"/>
    <w:multiLevelType w:val="multilevel"/>
    <w:tmpl w:val="F9EC7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574" w:hanging="145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8891384"/>
    <w:multiLevelType w:val="hybridMultilevel"/>
    <w:tmpl w:val="FE362276"/>
    <w:lvl w:ilvl="0" w:tplc="0419000F">
      <w:start w:val="5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0EFE"/>
    <w:multiLevelType w:val="hybridMultilevel"/>
    <w:tmpl w:val="1FC41178"/>
    <w:lvl w:ilvl="0" w:tplc="E7BEE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A0726A"/>
    <w:multiLevelType w:val="hybridMultilevel"/>
    <w:tmpl w:val="E44607C4"/>
    <w:lvl w:ilvl="0" w:tplc="8C8AE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C3090"/>
    <w:multiLevelType w:val="hybridMultilevel"/>
    <w:tmpl w:val="41280C3C"/>
    <w:lvl w:ilvl="0" w:tplc="0F22E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6DF3"/>
    <w:multiLevelType w:val="hybridMultilevel"/>
    <w:tmpl w:val="C5B2C814"/>
    <w:lvl w:ilvl="0" w:tplc="9990A15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E9606F"/>
    <w:multiLevelType w:val="hybridMultilevel"/>
    <w:tmpl w:val="688637E0"/>
    <w:lvl w:ilvl="0" w:tplc="E39EC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E66"/>
    <w:multiLevelType w:val="hybridMultilevel"/>
    <w:tmpl w:val="632C0F7A"/>
    <w:lvl w:ilvl="0" w:tplc="E0A48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E21902"/>
    <w:multiLevelType w:val="hybridMultilevel"/>
    <w:tmpl w:val="A91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2E52"/>
    <w:multiLevelType w:val="hybridMultilevel"/>
    <w:tmpl w:val="1554BB56"/>
    <w:lvl w:ilvl="0" w:tplc="C16E4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20F352B"/>
    <w:multiLevelType w:val="hybridMultilevel"/>
    <w:tmpl w:val="579A288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DD4A08"/>
    <w:multiLevelType w:val="hybridMultilevel"/>
    <w:tmpl w:val="98E4D942"/>
    <w:lvl w:ilvl="0" w:tplc="4098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4301C"/>
    <w:multiLevelType w:val="hybridMultilevel"/>
    <w:tmpl w:val="AF0CEF92"/>
    <w:lvl w:ilvl="0" w:tplc="434632E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D25C7E"/>
    <w:multiLevelType w:val="hybridMultilevel"/>
    <w:tmpl w:val="E3DE5B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6A13"/>
    <w:multiLevelType w:val="hybridMultilevel"/>
    <w:tmpl w:val="FD7035D4"/>
    <w:lvl w:ilvl="0" w:tplc="E1CAC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6576C7"/>
    <w:multiLevelType w:val="hybridMultilevel"/>
    <w:tmpl w:val="7FFA0AA6"/>
    <w:lvl w:ilvl="0" w:tplc="8E002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E53E50"/>
    <w:multiLevelType w:val="hybridMultilevel"/>
    <w:tmpl w:val="AFCE018E"/>
    <w:lvl w:ilvl="0" w:tplc="ED64A1EE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DD48C5"/>
    <w:multiLevelType w:val="hybridMultilevel"/>
    <w:tmpl w:val="03D4134E"/>
    <w:lvl w:ilvl="0" w:tplc="CDFE4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7425FE"/>
    <w:multiLevelType w:val="hybridMultilevel"/>
    <w:tmpl w:val="C2BC23EE"/>
    <w:lvl w:ilvl="0" w:tplc="6B9CBF56">
      <w:start w:val="8"/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5295744F"/>
    <w:multiLevelType w:val="hybridMultilevel"/>
    <w:tmpl w:val="7C42640C"/>
    <w:lvl w:ilvl="0" w:tplc="E90C2D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2862CA"/>
    <w:multiLevelType w:val="hybridMultilevel"/>
    <w:tmpl w:val="087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5150E"/>
    <w:multiLevelType w:val="hybridMultilevel"/>
    <w:tmpl w:val="4684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935BC"/>
    <w:multiLevelType w:val="hybridMultilevel"/>
    <w:tmpl w:val="4252CBA4"/>
    <w:lvl w:ilvl="0" w:tplc="1272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DB25EB"/>
    <w:multiLevelType w:val="hybridMultilevel"/>
    <w:tmpl w:val="AFEC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010F9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F115EC"/>
    <w:multiLevelType w:val="hybridMultilevel"/>
    <w:tmpl w:val="E586EF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F35EC"/>
    <w:multiLevelType w:val="hybridMultilevel"/>
    <w:tmpl w:val="11F8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D06FF"/>
    <w:multiLevelType w:val="hybridMultilevel"/>
    <w:tmpl w:val="E228C5FA"/>
    <w:lvl w:ilvl="0" w:tplc="5CD60C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6"/>
  </w:num>
  <w:num w:numId="5">
    <w:abstractNumId w:val="21"/>
  </w:num>
  <w:num w:numId="6">
    <w:abstractNumId w:val="16"/>
  </w:num>
  <w:num w:numId="7">
    <w:abstractNumId w:val="28"/>
  </w:num>
  <w:num w:numId="8">
    <w:abstractNumId w:val="13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6"/>
  </w:num>
  <w:num w:numId="13">
    <w:abstractNumId w:val="30"/>
  </w:num>
  <w:num w:numId="14">
    <w:abstractNumId w:val="5"/>
  </w:num>
  <w:num w:numId="15">
    <w:abstractNumId w:val="7"/>
  </w:num>
  <w:num w:numId="16">
    <w:abstractNumId w:val="0"/>
  </w:num>
  <w:num w:numId="17">
    <w:abstractNumId w:val="22"/>
  </w:num>
  <w:num w:numId="18">
    <w:abstractNumId w:val="11"/>
  </w:num>
  <w:num w:numId="19">
    <w:abstractNumId w:val="27"/>
  </w:num>
  <w:num w:numId="20">
    <w:abstractNumId w:val="4"/>
  </w:num>
  <w:num w:numId="21">
    <w:abstractNumId w:val="10"/>
  </w:num>
  <w:num w:numId="22">
    <w:abstractNumId w:val="18"/>
  </w:num>
  <w:num w:numId="23">
    <w:abstractNumId w:val="25"/>
  </w:num>
  <w:num w:numId="24">
    <w:abstractNumId w:val="14"/>
  </w:num>
  <w:num w:numId="25">
    <w:abstractNumId w:val="2"/>
  </w:num>
  <w:num w:numId="26">
    <w:abstractNumId w:val="1"/>
  </w:num>
  <w:num w:numId="27">
    <w:abstractNumId w:val="17"/>
  </w:num>
  <w:num w:numId="28">
    <w:abstractNumId w:val="20"/>
  </w:num>
  <w:num w:numId="29">
    <w:abstractNumId w:val="19"/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52"/>
    <w:rsid w:val="000002CC"/>
    <w:rsid w:val="00000E42"/>
    <w:rsid w:val="000020C5"/>
    <w:rsid w:val="00002686"/>
    <w:rsid w:val="0000372E"/>
    <w:rsid w:val="00005B7F"/>
    <w:rsid w:val="000062E7"/>
    <w:rsid w:val="00010125"/>
    <w:rsid w:val="00010648"/>
    <w:rsid w:val="000109C0"/>
    <w:rsid w:val="00011762"/>
    <w:rsid w:val="00011D54"/>
    <w:rsid w:val="00011E2C"/>
    <w:rsid w:val="00012D8E"/>
    <w:rsid w:val="00013568"/>
    <w:rsid w:val="00015381"/>
    <w:rsid w:val="00015FE8"/>
    <w:rsid w:val="00016035"/>
    <w:rsid w:val="0001741B"/>
    <w:rsid w:val="00017A3F"/>
    <w:rsid w:val="00021FA6"/>
    <w:rsid w:val="00022180"/>
    <w:rsid w:val="0002262D"/>
    <w:rsid w:val="000233E6"/>
    <w:rsid w:val="0002618F"/>
    <w:rsid w:val="0002631F"/>
    <w:rsid w:val="00026A82"/>
    <w:rsid w:val="00026CEB"/>
    <w:rsid w:val="00027323"/>
    <w:rsid w:val="0002792F"/>
    <w:rsid w:val="000317CB"/>
    <w:rsid w:val="000320DC"/>
    <w:rsid w:val="000320DF"/>
    <w:rsid w:val="000326F3"/>
    <w:rsid w:val="00033407"/>
    <w:rsid w:val="00034D1B"/>
    <w:rsid w:val="0003508A"/>
    <w:rsid w:val="000373E5"/>
    <w:rsid w:val="00040E01"/>
    <w:rsid w:val="0004174D"/>
    <w:rsid w:val="000438BA"/>
    <w:rsid w:val="00043F8C"/>
    <w:rsid w:val="00043F9F"/>
    <w:rsid w:val="0004430E"/>
    <w:rsid w:val="00046F47"/>
    <w:rsid w:val="00047D1D"/>
    <w:rsid w:val="00051856"/>
    <w:rsid w:val="00051DA7"/>
    <w:rsid w:val="0005286E"/>
    <w:rsid w:val="00057F5E"/>
    <w:rsid w:val="0006124D"/>
    <w:rsid w:val="00061B43"/>
    <w:rsid w:val="00062E9F"/>
    <w:rsid w:val="00063588"/>
    <w:rsid w:val="00063BAE"/>
    <w:rsid w:val="000642F2"/>
    <w:rsid w:val="000645BC"/>
    <w:rsid w:val="000649B8"/>
    <w:rsid w:val="00064D03"/>
    <w:rsid w:val="000670E3"/>
    <w:rsid w:val="00071124"/>
    <w:rsid w:val="00071214"/>
    <w:rsid w:val="000718A8"/>
    <w:rsid w:val="0007255F"/>
    <w:rsid w:val="00073071"/>
    <w:rsid w:val="000738AA"/>
    <w:rsid w:val="00073B5A"/>
    <w:rsid w:val="00074352"/>
    <w:rsid w:val="00075CCE"/>
    <w:rsid w:val="00075FE1"/>
    <w:rsid w:val="000774A4"/>
    <w:rsid w:val="00082B7B"/>
    <w:rsid w:val="00082D00"/>
    <w:rsid w:val="0008308B"/>
    <w:rsid w:val="00083A0D"/>
    <w:rsid w:val="0008428D"/>
    <w:rsid w:val="00085515"/>
    <w:rsid w:val="00085651"/>
    <w:rsid w:val="00085664"/>
    <w:rsid w:val="000859F2"/>
    <w:rsid w:val="00085AF6"/>
    <w:rsid w:val="00086E58"/>
    <w:rsid w:val="00087F4F"/>
    <w:rsid w:val="00087F70"/>
    <w:rsid w:val="0009013D"/>
    <w:rsid w:val="000907B6"/>
    <w:rsid w:val="00090846"/>
    <w:rsid w:val="0009201C"/>
    <w:rsid w:val="00092D00"/>
    <w:rsid w:val="00093647"/>
    <w:rsid w:val="00093AEF"/>
    <w:rsid w:val="0009410A"/>
    <w:rsid w:val="00094CC2"/>
    <w:rsid w:val="0009526F"/>
    <w:rsid w:val="000955A9"/>
    <w:rsid w:val="000959A2"/>
    <w:rsid w:val="000960A5"/>
    <w:rsid w:val="00096CAD"/>
    <w:rsid w:val="00097023"/>
    <w:rsid w:val="000A03D2"/>
    <w:rsid w:val="000A0FA9"/>
    <w:rsid w:val="000A1406"/>
    <w:rsid w:val="000A1CAF"/>
    <w:rsid w:val="000A22C6"/>
    <w:rsid w:val="000A47BC"/>
    <w:rsid w:val="000A6E1F"/>
    <w:rsid w:val="000B0A60"/>
    <w:rsid w:val="000B0FAB"/>
    <w:rsid w:val="000B1FFE"/>
    <w:rsid w:val="000B2117"/>
    <w:rsid w:val="000B2560"/>
    <w:rsid w:val="000B37DF"/>
    <w:rsid w:val="000B57D0"/>
    <w:rsid w:val="000C05EE"/>
    <w:rsid w:val="000C1D7E"/>
    <w:rsid w:val="000C2428"/>
    <w:rsid w:val="000C2EF1"/>
    <w:rsid w:val="000C37BB"/>
    <w:rsid w:val="000C4D25"/>
    <w:rsid w:val="000C7A7B"/>
    <w:rsid w:val="000D0187"/>
    <w:rsid w:val="000D0F97"/>
    <w:rsid w:val="000D10A4"/>
    <w:rsid w:val="000D1384"/>
    <w:rsid w:val="000D1586"/>
    <w:rsid w:val="000D2564"/>
    <w:rsid w:val="000D2F61"/>
    <w:rsid w:val="000D332F"/>
    <w:rsid w:val="000D4470"/>
    <w:rsid w:val="000D54C2"/>
    <w:rsid w:val="000D61BD"/>
    <w:rsid w:val="000D675C"/>
    <w:rsid w:val="000E12FE"/>
    <w:rsid w:val="000E15D0"/>
    <w:rsid w:val="000E24D7"/>
    <w:rsid w:val="000E39E1"/>
    <w:rsid w:val="000E3B38"/>
    <w:rsid w:val="000E4759"/>
    <w:rsid w:val="000E4B7D"/>
    <w:rsid w:val="000E6054"/>
    <w:rsid w:val="000E643F"/>
    <w:rsid w:val="000E746C"/>
    <w:rsid w:val="000E7F68"/>
    <w:rsid w:val="000F0F49"/>
    <w:rsid w:val="000F1002"/>
    <w:rsid w:val="000F1664"/>
    <w:rsid w:val="000F1676"/>
    <w:rsid w:val="000F2083"/>
    <w:rsid w:val="000F37A7"/>
    <w:rsid w:val="000F3E52"/>
    <w:rsid w:val="000F51CD"/>
    <w:rsid w:val="000F6096"/>
    <w:rsid w:val="000F66EF"/>
    <w:rsid w:val="000F6945"/>
    <w:rsid w:val="00101026"/>
    <w:rsid w:val="001014FF"/>
    <w:rsid w:val="00101C92"/>
    <w:rsid w:val="00102D27"/>
    <w:rsid w:val="00103AD5"/>
    <w:rsid w:val="00104094"/>
    <w:rsid w:val="00104289"/>
    <w:rsid w:val="001048D2"/>
    <w:rsid w:val="00105663"/>
    <w:rsid w:val="001063C2"/>
    <w:rsid w:val="001063C4"/>
    <w:rsid w:val="00106A37"/>
    <w:rsid w:val="00107843"/>
    <w:rsid w:val="0010792F"/>
    <w:rsid w:val="00112213"/>
    <w:rsid w:val="001132FB"/>
    <w:rsid w:val="001143F3"/>
    <w:rsid w:val="00114963"/>
    <w:rsid w:val="00116AF6"/>
    <w:rsid w:val="00117322"/>
    <w:rsid w:val="00122178"/>
    <w:rsid w:val="00122B20"/>
    <w:rsid w:val="00123936"/>
    <w:rsid w:val="00123AA1"/>
    <w:rsid w:val="001244C7"/>
    <w:rsid w:val="00124742"/>
    <w:rsid w:val="00126FFF"/>
    <w:rsid w:val="00127B24"/>
    <w:rsid w:val="00130473"/>
    <w:rsid w:val="00131200"/>
    <w:rsid w:val="0013241A"/>
    <w:rsid w:val="00132B2C"/>
    <w:rsid w:val="00132E59"/>
    <w:rsid w:val="0013432B"/>
    <w:rsid w:val="00135CFC"/>
    <w:rsid w:val="00135E35"/>
    <w:rsid w:val="00137CEC"/>
    <w:rsid w:val="00137D32"/>
    <w:rsid w:val="001401C2"/>
    <w:rsid w:val="00140EC2"/>
    <w:rsid w:val="00142EFA"/>
    <w:rsid w:val="00143CB8"/>
    <w:rsid w:val="00144088"/>
    <w:rsid w:val="00144465"/>
    <w:rsid w:val="00144C64"/>
    <w:rsid w:val="00145248"/>
    <w:rsid w:val="001457EB"/>
    <w:rsid w:val="00145A50"/>
    <w:rsid w:val="001477C8"/>
    <w:rsid w:val="001511E0"/>
    <w:rsid w:val="0015120D"/>
    <w:rsid w:val="00151E7E"/>
    <w:rsid w:val="00152F92"/>
    <w:rsid w:val="001551A5"/>
    <w:rsid w:val="0015587D"/>
    <w:rsid w:val="00155A44"/>
    <w:rsid w:val="00156201"/>
    <w:rsid w:val="0015730D"/>
    <w:rsid w:val="0015736B"/>
    <w:rsid w:val="00157806"/>
    <w:rsid w:val="00160830"/>
    <w:rsid w:val="00160C88"/>
    <w:rsid w:val="00161E10"/>
    <w:rsid w:val="00161E7B"/>
    <w:rsid w:val="001621A4"/>
    <w:rsid w:val="001623C0"/>
    <w:rsid w:val="001641C1"/>
    <w:rsid w:val="001653ED"/>
    <w:rsid w:val="00165A19"/>
    <w:rsid w:val="00166623"/>
    <w:rsid w:val="00166B27"/>
    <w:rsid w:val="0016768C"/>
    <w:rsid w:val="00171BBE"/>
    <w:rsid w:val="00171F14"/>
    <w:rsid w:val="00172AD7"/>
    <w:rsid w:val="00172BAA"/>
    <w:rsid w:val="0017486A"/>
    <w:rsid w:val="00175D4E"/>
    <w:rsid w:val="00176AB7"/>
    <w:rsid w:val="00176E9D"/>
    <w:rsid w:val="0017770D"/>
    <w:rsid w:val="00180982"/>
    <w:rsid w:val="00180F65"/>
    <w:rsid w:val="001830A0"/>
    <w:rsid w:val="00183E87"/>
    <w:rsid w:val="001857B5"/>
    <w:rsid w:val="00186BA8"/>
    <w:rsid w:val="00186E43"/>
    <w:rsid w:val="00186E6F"/>
    <w:rsid w:val="00186F19"/>
    <w:rsid w:val="00187B5E"/>
    <w:rsid w:val="001910E8"/>
    <w:rsid w:val="00192717"/>
    <w:rsid w:val="00192E8B"/>
    <w:rsid w:val="00194136"/>
    <w:rsid w:val="0019445F"/>
    <w:rsid w:val="00194D41"/>
    <w:rsid w:val="00196056"/>
    <w:rsid w:val="0019716C"/>
    <w:rsid w:val="001A00AC"/>
    <w:rsid w:val="001A0112"/>
    <w:rsid w:val="001A0434"/>
    <w:rsid w:val="001A0FDC"/>
    <w:rsid w:val="001A219C"/>
    <w:rsid w:val="001A2B45"/>
    <w:rsid w:val="001A36BC"/>
    <w:rsid w:val="001A3B25"/>
    <w:rsid w:val="001A3EF1"/>
    <w:rsid w:val="001A60A6"/>
    <w:rsid w:val="001A621A"/>
    <w:rsid w:val="001A63B8"/>
    <w:rsid w:val="001B1490"/>
    <w:rsid w:val="001B2049"/>
    <w:rsid w:val="001B20CD"/>
    <w:rsid w:val="001B2CF2"/>
    <w:rsid w:val="001B2D98"/>
    <w:rsid w:val="001B4351"/>
    <w:rsid w:val="001B4495"/>
    <w:rsid w:val="001B474F"/>
    <w:rsid w:val="001B57D7"/>
    <w:rsid w:val="001B5AD1"/>
    <w:rsid w:val="001B6A2B"/>
    <w:rsid w:val="001B6CCF"/>
    <w:rsid w:val="001B7950"/>
    <w:rsid w:val="001B7C04"/>
    <w:rsid w:val="001C05F2"/>
    <w:rsid w:val="001C1006"/>
    <w:rsid w:val="001C10FB"/>
    <w:rsid w:val="001C3C66"/>
    <w:rsid w:val="001C4B96"/>
    <w:rsid w:val="001C5348"/>
    <w:rsid w:val="001D0542"/>
    <w:rsid w:val="001D07D4"/>
    <w:rsid w:val="001D0FC2"/>
    <w:rsid w:val="001D184F"/>
    <w:rsid w:val="001D18E3"/>
    <w:rsid w:val="001D23B7"/>
    <w:rsid w:val="001D33D3"/>
    <w:rsid w:val="001D3D87"/>
    <w:rsid w:val="001D4FAF"/>
    <w:rsid w:val="001D51A9"/>
    <w:rsid w:val="001D53E1"/>
    <w:rsid w:val="001E030F"/>
    <w:rsid w:val="001E04D8"/>
    <w:rsid w:val="001E1155"/>
    <w:rsid w:val="001E2FFF"/>
    <w:rsid w:val="001E3BC5"/>
    <w:rsid w:val="001E6210"/>
    <w:rsid w:val="001E6D8A"/>
    <w:rsid w:val="001E6FFF"/>
    <w:rsid w:val="001E7732"/>
    <w:rsid w:val="001E79C8"/>
    <w:rsid w:val="001F09B9"/>
    <w:rsid w:val="001F0B8B"/>
    <w:rsid w:val="001F20FC"/>
    <w:rsid w:val="001F4A81"/>
    <w:rsid w:val="001F52D8"/>
    <w:rsid w:val="001F7174"/>
    <w:rsid w:val="001F7769"/>
    <w:rsid w:val="001F7C84"/>
    <w:rsid w:val="00200391"/>
    <w:rsid w:val="00200536"/>
    <w:rsid w:val="00201739"/>
    <w:rsid w:val="00201C30"/>
    <w:rsid w:val="002038C7"/>
    <w:rsid w:val="00203AAE"/>
    <w:rsid w:val="0020440E"/>
    <w:rsid w:val="00204897"/>
    <w:rsid w:val="00205E5A"/>
    <w:rsid w:val="00206458"/>
    <w:rsid w:val="00206E61"/>
    <w:rsid w:val="00207140"/>
    <w:rsid w:val="00211521"/>
    <w:rsid w:val="00211F17"/>
    <w:rsid w:val="002121F7"/>
    <w:rsid w:val="0021323E"/>
    <w:rsid w:val="0021470E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6A5"/>
    <w:rsid w:val="00222FBC"/>
    <w:rsid w:val="002235CB"/>
    <w:rsid w:val="00224349"/>
    <w:rsid w:val="0022464F"/>
    <w:rsid w:val="00224B4B"/>
    <w:rsid w:val="00225FAF"/>
    <w:rsid w:val="00230347"/>
    <w:rsid w:val="00231C06"/>
    <w:rsid w:val="00232313"/>
    <w:rsid w:val="0023294A"/>
    <w:rsid w:val="00234773"/>
    <w:rsid w:val="00234F6C"/>
    <w:rsid w:val="002359C8"/>
    <w:rsid w:val="00236181"/>
    <w:rsid w:val="00241245"/>
    <w:rsid w:val="00241EA8"/>
    <w:rsid w:val="0024275A"/>
    <w:rsid w:val="002427AB"/>
    <w:rsid w:val="00243273"/>
    <w:rsid w:val="002434D1"/>
    <w:rsid w:val="00246932"/>
    <w:rsid w:val="00246D5B"/>
    <w:rsid w:val="00247741"/>
    <w:rsid w:val="00247C0E"/>
    <w:rsid w:val="00256B29"/>
    <w:rsid w:val="002574E6"/>
    <w:rsid w:val="002611C4"/>
    <w:rsid w:val="00261454"/>
    <w:rsid w:val="00261D24"/>
    <w:rsid w:val="00261E23"/>
    <w:rsid w:val="00265744"/>
    <w:rsid w:val="00266686"/>
    <w:rsid w:val="0026756F"/>
    <w:rsid w:val="00270239"/>
    <w:rsid w:val="002715EE"/>
    <w:rsid w:val="0027230F"/>
    <w:rsid w:val="00273BF1"/>
    <w:rsid w:val="002758FA"/>
    <w:rsid w:val="00276803"/>
    <w:rsid w:val="002768B3"/>
    <w:rsid w:val="00276F83"/>
    <w:rsid w:val="00277430"/>
    <w:rsid w:val="00277CD1"/>
    <w:rsid w:val="00277D88"/>
    <w:rsid w:val="00277F21"/>
    <w:rsid w:val="00280FB0"/>
    <w:rsid w:val="00281A2D"/>
    <w:rsid w:val="002827D1"/>
    <w:rsid w:val="00283356"/>
    <w:rsid w:val="00283B0A"/>
    <w:rsid w:val="00285AE5"/>
    <w:rsid w:val="00286929"/>
    <w:rsid w:val="002904B4"/>
    <w:rsid w:val="00291412"/>
    <w:rsid w:val="00293011"/>
    <w:rsid w:val="00293425"/>
    <w:rsid w:val="00293875"/>
    <w:rsid w:val="00294F7E"/>
    <w:rsid w:val="00295BBD"/>
    <w:rsid w:val="00296305"/>
    <w:rsid w:val="00296C64"/>
    <w:rsid w:val="00297533"/>
    <w:rsid w:val="00297F04"/>
    <w:rsid w:val="002A0B57"/>
    <w:rsid w:val="002A2F48"/>
    <w:rsid w:val="002A3BAC"/>
    <w:rsid w:val="002A7D97"/>
    <w:rsid w:val="002B0415"/>
    <w:rsid w:val="002B0EDD"/>
    <w:rsid w:val="002B16ED"/>
    <w:rsid w:val="002B1AE7"/>
    <w:rsid w:val="002B2AD3"/>
    <w:rsid w:val="002B3355"/>
    <w:rsid w:val="002B39BA"/>
    <w:rsid w:val="002B3D18"/>
    <w:rsid w:val="002B43C7"/>
    <w:rsid w:val="002B72B5"/>
    <w:rsid w:val="002B72BA"/>
    <w:rsid w:val="002C1D9A"/>
    <w:rsid w:val="002C321B"/>
    <w:rsid w:val="002C3561"/>
    <w:rsid w:val="002C35FC"/>
    <w:rsid w:val="002C3C2B"/>
    <w:rsid w:val="002C56DB"/>
    <w:rsid w:val="002C66AD"/>
    <w:rsid w:val="002C7BE3"/>
    <w:rsid w:val="002D06F5"/>
    <w:rsid w:val="002D2014"/>
    <w:rsid w:val="002D2CC7"/>
    <w:rsid w:val="002D2F6A"/>
    <w:rsid w:val="002D36CC"/>
    <w:rsid w:val="002D3960"/>
    <w:rsid w:val="002D49C5"/>
    <w:rsid w:val="002D51B4"/>
    <w:rsid w:val="002D5A58"/>
    <w:rsid w:val="002D75D8"/>
    <w:rsid w:val="002D7641"/>
    <w:rsid w:val="002E044C"/>
    <w:rsid w:val="002E0537"/>
    <w:rsid w:val="002E1DB9"/>
    <w:rsid w:val="002E3426"/>
    <w:rsid w:val="002E467A"/>
    <w:rsid w:val="002F06E8"/>
    <w:rsid w:val="002F0829"/>
    <w:rsid w:val="002F1119"/>
    <w:rsid w:val="002F1BBF"/>
    <w:rsid w:val="002F250F"/>
    <w:rsid w:val="002F2F35"/>
    <w:rsid w:val="002F301E"/>
    <w:rsid w:val="002F318D"/>
    <w:rsid w:val="002F55B1"/>
    <w:rsid w:val="002F7425"/>
    <w:rsid w:val="002F7512"/>
    <w:rsid w:val="00300C66"/>
    <w:rsid w:val="00301360"/>
    <w:rsid w:val="0030190F"/>
    <w:rsid w:val="003028A5"/>
    <w:rsid w:val="00304451"/>
    <w:rsid w:val="00305090"/>
    <w:rsid w:val="003052D8"/>
    <w:rsid w:val="0030534A"/>
    <w:rsid w:val="003065D4"/>
    <w:rsid w:val="00307983"/>
    <w:rsid w:val="00307E84"/>
    <w:rsid w:val="00307FB7"/>
    <w:rsid w:val="0031070B"/>
    <w:rsid w:val="003115CF"/>
    <w:rsid w:val="003133A4"/>
    <w:rsid w:val="00314FD6"/>
    <w:rsid w:val="003152D4"/>
    <w:rsid w:val="0031681E"/>
    <w:rsid w:val="003179A1"/>
    <w:rsid w:val="00317D00"/>
    <w:rsid w:val="00320AA2"/>
    <w:rsid w:val="00320CF0"/>
    <w:rsid w:val="00322207"/>
    <w:rsid w:val="00322277"/>
    <w:rsid w:val="0032320F"/>
    <w:rsid w:val="0032433E"/>
    <w:rsid w:val="00324740"/>
    <w:rsid w:val="003250FF"/>
    <w:rsid w:val="003263F2"/>
    <w:rsid w:val="00326CF4"/>
    <w:rsid w:val="00326EAE"/>
    <w:rsid w:val="00326EEC"/>
    <w:rsid w:val="003279C2"/>
    <w:rsid w:val="003303F4"/>
    <w:rsid w:val="00330438"/>
    <w:rsid w:val="00331C68"/>
    <w:rsid w:val="003353C0"/>
    <w:rsid w:val="003356B4"/>
    <w:rsid w:val="0033656A"/>
    <w:rsid w:val="003368C2"/>
    <w:rsid w:val="00337BF9"/>
    <w:rsid w:val="003407AE"/>
    <w:rsid w:val="00342AB8"/>
    <w:rsid w:val="00342FA6"/>
    <w:rsid w:val="00343ADF"/>
    <w:rsid w:val="0034437A"/>
    <w:rsid w:val="00344A6C"/>
    <w:rsid w:val="00346274"/>
    <w:rsid w:val="00346890"/>
    <w:rsid w:val="003470A8"/>
    <w:rsid w:val="00351538"/>
    <w:rsid w:val="00351A2C"/>
    <w:rsid w:val="00351E22"/>
    <w:rsid w:val="00352193"/>
    <w:rsid w:val="0035306E"/>
    <w:rsid w:val="00353930"/>
    <w:rsid w:val="00353AB6"/>
    <w:rsid w:val="00354B12"/>
    <w:rsid w:val="003604BF"/>
    <w:rsid w:val="00360CEF"/>
    <w:rsid w:val="00360F55"/>
    <w:rsid w:val="0036470B"/>
    <w:rsid w:val="00366F04"/>
    <w:rsid w:val="0037025D"/>
    <w:rsid w:val="00370417"/>
    <w:rsid w:val="00370E17"/>
    <w:rsid w:val="0037242C"/>
    <w:rsid w:val="00372A1D"/>
    <w:rsid w:val="0037347F"/>
    <w:rsid w:val="0037518A"/>
    <w:rsid w:val="00375B53"/>
    <w:rsid w:val="00376E59"/>
    <w:rsid w:val="00377E6F"/>
    <w:rsid w:val="00380B43"/>
    <w:rsid w:val="003810DD"/>
    <w:rsid w:val="003812F7"/>
    <w:rsid w:val="003816D0"/>
    <w:rsid w:val="003822A7"/>
    <w:rsid w:val="00385F2E"/>
    <w:rsid w:val="003862CF"/>
    <w:rsid w:val="003869E3"/>
    <w:rsid w:val="00387E31"/>
    <w:rsid w:val="0039291A"/>
    <w:rsid w:val="00395606"/>
    <w:rsid w:val="003973F8"/>
    <w:rsid w:val="00397B5A"/>
    <w:rsid w:val="003A0677"/>
    <w:rsid w:val="003A0EAB"/>
    <w:rsid w:val="003A1047"/>
    <w:rsid w:val="003A149C"/>
    <w:rsid w:val="003A1929"/>
    <w:rsid w:val="003A196F"/>
    <w:rsid w:val="003A2336"/>
    <w:rsid w:val="003A5109"/>
    <w:rsid w:val="003A55B1"/>
    <w:rsid w:val="003B168A"/>
    <w:rsid w:val="003B5E9E"/>
    <w:rsid w:val="003B68D9"/>
    <w:rsid w:val="003B6CA2"/>
    <w:rsid w:val="003B6FF1"/>
    <w:rsid w:val="003B7034"/>
    <w:rsid w:val="003C0140"/>
    <w:rsid w:val="003C0384"/>
    <w:rsid w:val="003C0554"/>
    <w:rsid w:val="003C0E9B"/>
    <w:rsid w:val="003C15B2"/>
    <w:rsid w:val="003C43BF"/>
    <w:rsid w:val="003C473F"/>
    <w:rsid w:val="003C5241"/>
    <w:rsid w:val="003C5CFB"/>
    <w:rsid w:val="003C6938"/>
    <w:rsid w:val="003C69B3"/>
    <w:rsid w:val="003C6A24"/>
    <w:rsid w:val="003C6A36"/>
    <w:rsid w:val="003C6D82"/>
    <w:rsid w:val="003C6DE5"/>
    <w:rsid w:val="003D0014"/>
    <w:rsid w:val="003D02E3"/>
    <w:rsid w:val="003D10D8"/>
    <w:rsid w:val="003D38AA"/>
    <w:rsid w:val="003D416C"/>
    <w:rsid w:val="003D42ED"/>
    <w:rsid w:val="003D528C"/>
    <w:rsid w:val="003D6BD1"/>
    <w:rsid w:val="003D6F41"/>
    <w:rsid w:val="003D72A1"/>
    <w:rsid w:val="003D7FCA"/>
    <w:rsid w:val="003E268E"/>
    <w:rsid w:val="003E3722"/>
    <w:rsid w:val="003E38EC"/>
    <w:rsid w:val="003E3A02"/>
    <w:rsid w:val="003E5377"/>
    <w:rsid w:val="003E53B8"/>
    <w:rsid w:val="003E5924"/>
    <w:rsid w:val="003E6180"/>
    <w:rsid w:val="003E74FE"/>
    <w:rsid w:val="003F0947"/>
    <w:rsid w:val="003F0EF2"/>
    <w:rsid w:val="003F1752"/>
    <w:rsid w:val="003F2199"/>
    <w:rsid w:val="003F2E1B"/>
    <w:rsid w:val="003F3ED1"/>
    <w:rsid w:val="003F6F9A"/>
    <w:rsid w:val="003F7B5E"/>
    <w:rsid w:val="003F7F7A"/>
    <w:rsid w:val="00400D33"/>
    <w:rsid w:val="00401563"/>
    <w:rsid w:val="004031B0"/>
    <w:rsid w:val="0040351B"/>
    <w:rsid w:val="00403C9E"/>
    <w:rsid w:val="004105C4"/>
    <w:rsid w:val="00415069"/>
    <w:rsid w:val="0041523C"/>
    <w:rsid w:val="004164C5"/>
    <w:rsid w:val="00416834"/>
    <w:rsid w:val="0042017C"/>
    <w:rsid w:val="00422191"/>
    <w:rsid w:val="00423792"/>
    <w:rsid w:val="00424C83"/>
    <w:rsid w:val="004253B1"/>
    <w:rsid w:val="00427D19"/>
    <w:rsid w:val="0043004A"/>
    <w:rsid w:val="00432FE3"/>
    <w:rsid w:val="00435D0E"/>
    <w:rsid w:val="004377AF"/>
    <w:rsid w:val="00437F7A"/>
    <w:rsid w:val="0044117A"/>
    <w:rsid w:val="00442810"/>
    <w:rsid w:val="00442C4C"/>
    <w:rsid w:val="00443100"/>
    <w:rsid w:val="00445F87"/>
    <w:rsid w:val="0045032A"/>
    <w:rsid w:val="00450939"/>
    <w:rsid w:val="004511E3"/>
    <w:rsid w:val="0045124D"/>
    <w:rsid w:val="00451DFF"/>
    <w:rsid w:val="004523C6"/>
    <w:rsid w:val="004528ED"/>
    <w:rsid w:val="00452E62"/>
    <w:rsid w:val="004534C1"/>
    <w:rsid w:val="0045362F"/>
    <w:rsid w:val="00457A72"/>
    <w:rsid w:val="00457D0A"/>
    <w:rsid w:val="00457D37"/>
    <w:rsid w:val="00457E60"/>
    <w:rsid w:val="00460348"/>
    <w:rsid w:val="00460720"/>
    <w:rsid w:val="0046082F"/>
    <w:rsid w:val="00461D5D"/>
    <w:rsid w:val="004632AC"/>
    <w:rsid w:val="00464690"/>
    <w:rsid w:val="00466978"/>
    <w:rsid w:val="00470585"/>
    <w:rsid w:val="004722D2"/>
    <w:rsid w:val="00473101"/>
    <w:rsid w:val="00474DDF"/>
    <w:rsid w:val="004761A5"/>
    <w:rsid w:val="004766D4"/>
    <w:rsid w:val="0047763A"/>
    <w:rsid w:val="0048072D"/>
    <w:rsid w:val="0048167F"/>
    <w:rsid w:val="00482D54"/>
    <w:rsid w:val="00484D8C"/>
    <w:rsid w:val="00484FC3"/>
    <w:rsid w:val="004855DC"/>
    <w:rsid w:val="00485E00"/>
    <w:rsid w:val="004866D9"/>
    <w:rsid w:val="00486A48"/>
    <w:rsid w:val="00491E07"/>
    <w:rsid w:val="00492082"/>
    <w:rsid w:val="00492514"/>
    <w:rsid w:val="00492BEE"/>
    <w:rsid w:val="004941C5"/>
    <w:rsid w:val="00495098"/>
    <w:rsid w:val="00495190"/>
    <w:rsid w:val="004954CC"/>
    <w:rsid w:val="00496154"/>
    <w:rsid w:val="00496ED4"/>
    <w:rsid w:val="004A0080"/>
    <w:rsid w:val="004A1580"/>
    <w:rsid w:val="004A19F9"/>
    <w:rsid w:val="004A4488"/>
    <w:rsid w:val="004A4BA2"/>
    <w:rsid w:val="004B061E"/>
    <w:rsid w:val="004B1507"/>
    <w:rsid w:val="004B178C"/>
    <w:rsid w:val="004B1C6A"/>
    <w:rsid w:val="004B3E1F"/>
    <w:rsid w:val="004B5317"/>
    <w:rsid w:val="004B5787"/>
    <w:rsid w:val="004B59C8"/>
    <w:rsid w:val="004B664E"/>
    <w:rsid w:val="004B7DD8"/>
    <w:rsid w:val="004C0A15"/>
    <w:rsid w:val="004C0BEF"/>
    <w:rsid w:val="004C63E5"/>
    <w:rsid w:val="004C647F"/>
    <w:rsid w:val="004D063A"/>
    <w:rsid w:val="004D17FB"/>
    <w:rsid w:val="004D3B15"/>
    <w:rsid w:val="004D3F50"/>
    <w:rsid w:val="004D7811"/>
    <w:rsid w:val="004E142A"/>
    <w:rsid w:val="004E4FAA"/>
    <w:rsid w:val="004E5278"/>
    <w:rsid w:val="004E6C0C"/>
    <w:rsid w:val="004E7EC8"/>
    <w:rsid w:val="004F0473"/>
    <w:rsid w:val="004F54D6"/>
    <w:rsid w:val="004F5863"/>
    <w:rsid w:val="004F78EB"/>
    <w:rsid w:val="005002A5"/>
    <w:rsid w:val="005005EF"/>
    <w:rsid w:val="00500908"/>
    <w:rsid w:val="00500FBC"/>
    <w:rsid w:val="00501500"/>
    <w:rsid w:val="00501AAD"/>
    <w:rsid w:val="0050207F"/>
    <w:rsid w:val="00502E65"/>
    <w:rsid w:val="005039AD"/>
    <w:rsid w:val="005048C5"/>
    <w:rsid w:val="00507055"/>
    <w:rsid w:val="005072A8"/>
    <w:rsid w:val="0050788E"/>
    <w:rsid w:val="00507E18"/>
    <w:rsid w:val="005108DA"/>
    <w:rsid w:val="0051102A"/>
    <w:rsid w:val="00513203"/>
    <w:rsid w:val="0051404F"/>
    <w:rsid w:val="00517843"/>
    <w:rsid w:val="00520153"/>
    <w:rsid w:val="00520F63"/>
    <w:rsid w:val="00523C8A"/>
    <w:rsid w:val="00525C52"/>
    <w:rsid w:val="00526431"/>
    <w:rsid w:val="00526579"/>
    <w:rsid w:val="00526613"/>
    <w:rsid w:val="005266E6"/>
    <w:rsid w:val="005275BC"/>
    <w:rsid w:val="005279D0"/>
    <w:rsid w:val="00530307"/>
    <w:rsid w:val="005314F8"/>
    <w:rsid w:val="00531AD6"/>
    <w:rsid w:val="00532C9B"/>
    <w:rsid w:val="00532D46"/>
    <w:rsid w:val="00533A2B"/>
    <w:rsid w:val="00533A36"/>
    <w:rsid w:val="0053595C"/>
    <w:rsid w:val="00536DB2"/>
    <w:rsid w:val="0053730F"/>
    <w:rsid w:val="005409B1"/>
    <w:rsid w:val="00541796"/>
    <w:rsid w:val="00541C98"/>
    <w:rsid w:val="005434FD"/>
    <w:rsid w:val="00543AC3"/>
    <w:rsid w:val="00543EFE"/>
    <w:rsid w:val="00543FC8"/>
    <w:rsid w:val="005454B6"/>
    <w:rsid w:val="0054553F"/>
    <w:rsid w:val="0054685F"/>
    <w:rsid w:val="0054698D"/>
    <w:rsid w:val="00546BAD"/>
    <w:rsid w:val="00550B32"/>
    <w:rsid w:val="00550BE2"/>
    <w:rsid w:val="00550C4D"/>
    <w:rsid w:val="005519B6"/>
    <w:rsid w:val="00552363"/>
    <w:rsid w:val="0055251B"/>
    <w:rsid w:val="00552E72"/>
    <w:rsid w:val="00553BE5"/>
    <w:rsid w:val="00554DB0"/>
    <w:rsid w:val="00556038"/>
    <w:rsid w:val="0056035B"/>
    <w:rsid w:val="00560792"/>
    <w:rsid w:val="00561CB5"/>
    <w:rsid w:val="0056243B"/>
    <w:rsid w:val="0056260A"/>
    <w:rsid w:val="00563313"/>
    <w:rsid w:val="0056390B"/>
    <w:rsid w:val="00564252"/>
    <w:rsid w:val="005669BD"/>
    <w:rsid w:val="00567413"/>
    <w:rsid w:val="0056794B"/>
    <w:rsid w:val="0057109B"/>
    <w:rsid w:val="00571FCE"/>
    <w:rsid w:val="005728A0"/>
    <w:rsid w:val="005759AC"/>
    <w:rsid w:val="0058012D"/>
    <w:rsid w:val="005802B7"/>
    <w:rsid w:val="005814FF"/>
    <w:rsid w:val="00582692"/>
    <w:rsid w:val="00584339"/>
    <w:rsid w:val="00585C04"/>
    <w:rsid w:val="0058654A"/>
    <w:rsid w:val="00587DF2"/>
    <w:rsid w:val="00590336"/>
    <w:rsid w:val="005913F8"/>
    <w:rsid w:val="00593077"/>
    <w:rsid w:val="00593A65"/>
    <w:rsid w:val="0059607C"/>
    <w:rsid w:val="005966A3"/>
    <w:rsid w:val="00597CB8"/>
    <w:rsid w:val="00597EFE"/>
    <w:rsid w:val="005A11DE"/>
    <w:rsid w:val="005A18CB"/>
    <w:rsid w:val="005A18D5"/>
    <w:rsid w:val="005A1CCF"/>
    <w:rsid w:val="005A2365"/>
    <w:rsid w:val="005A27A8"/>
    <w:rsid w:val="005A3A52"/>
    <w:rsid w:val="005A437E"/>
    <w:rsid w:val="005A7C80"/>
    <w:rsid w:val="005A7D3B"/>
    <w:rsid w:val="005B0636"/>
    <w:rsid w:val="005B2407"/>
    <w:rsid w:val="005B2FC8"/>
    <w:rsid w:val="005B37AB"/>
    <w:rsid w:val="005B3FD3"/>
    <w:rsid w:val="005B44E7"/>
    <w:rsid w:val="005B51F3"/>
    <w:rsid w:val="005B6E37"/>
    <w:rsid w:val="005C206E"/>
    <w:rsid w:val="005C4702"/>
    <w:rsid w:val="005C58D3"/>
    <w:rsid w:val="005C5EB9"/>
    <w:rsid w:val="005C6A4D"/>
    <w:rsid w:val="005C72A7"/>
    <w:rsid w:val="005C7CFB"/>
    <w:rsid w:val="005C7E40"/>
    <w:rsid w:val="005D0691"/>
    <w:rsid w:val="005D264B"/>
    <w:rsid w:val="005D31EC"/>
    <w:rsid w:val="005D52D8"/>
    <w:rsid w:val="005D58E0"/>
    <w:rsid w:val="005D63E4"/>
    <w:rsid w:val="005D740A"/>
    <w:rsid w:val="005D7780"/>
    <w:rsid w:val="005E0287"/>
    <w:rsid w:val="005E0B29"/>
    <w:rsid w:val="005E10F2"/>
    <w:rsid w:val="005E12BF"/>
    <w:rsid w:val="005E144E"/>
    <w:rsid w:val="005E163F"/>
    <w:rsid w:val="005E1A61"/>
    <w:rsid w:val="005E35BF"/>
    <w:rsid w:val="005E3F46"/>
    <w:rsid w:val="005E44AF"/>
    <w:rsid w:val="005E7E64"/>
    <w:rsid w:val="005E7F93"/>
    <w:rsid w:val="005F07C9"/>
    <w:rsid w:val="005F0E5F"/>
    <w:rsid w:val="005F17F8"/>
    <w:rsid w:val="005F1C2B"/>
    <w:rsid w:val="005F30AC"/>
    <w:rsid w:val="005F3898"/>
    <w:rsid w:val="005F48EC"/>
    <w:rsid w:val="005F4AB0"/>
    <w:rsid w:val="005F5D9B"/>
    <w:rsid w:val="005F6CF7"/>
    <w:rsid w:val="005F6DAC"/>
    <w:rsid w:val="00602127"/>
    <w:rsid w:val="006024B6"/>
    <w:rsid w:val="006036B7"/>
    <w:rsid w:val="0060554E"/>
    <w:rsid w:val="0060652F"/>
    <w:rsid w:val="00606673"/>
    <w:rsid w:val="00606B5E"/>
    <w:rsid w:val="00610379"/>
    <w:rsid w:val="00610745"/>
    <w:rsid w:val="00610CD8"/>
    <w:rsid w:val="00610EA2"/>
    <w:rsid w:val="00613204"/>
    <w:rsid w:val="00613887"/>
    <w:rsid w:val="00613F76"/>
    <w:rsid w:val="00614452"/>
    <w:rsid w:val="00614972"/>
    <w:rsid w:val="00615A30"/>
    <w:rsid w:val="00615B9F"/>
    <w:rsid w:val="00617531"/>
    <w:rsid w:val="00617780"/>
    <w:rsid w:val="00617F07"/>
    <w:rsid w:val="00620840"/>
    <w:rsid w:val="00621350"/>
    <w:rsid w:val="00621960"/>
    <w:rsid w:val="00622DA5"/>
    <w:rsid w:val="00623480"/>
    <w:rsid w:val="00623BDF"/>
    <w:rsid w:val="006259F2"/>
    <w:rsid w:val="0062674C"/>
    <w:rsid w:val="00627562"/>
    <w:rsid w:val="00627718"/>
    <w:rsid w:val="00630656"/>
    <w:rsid w:val="006306FF"/>
    <w:rsid w:val="00630ED5"/>
    <w:rsid w:val="006316C6"/>
    <w:rsid w:val="006317B2"/>
    <w:rsid w:val="006323FD"/>
    <w:rsid w:val="00633621"/>
    <w:rsid w:val="00635460"/>
    <w:rsid w:val="0064021C"/>
    <w:rsid w:val="0064072B"/>
    <w:rsid w:val="00640D51"/>
    <w:rsid w:val="0064128D"/>
    <w:rsid w:val="006414E9"/>
    <w:rsid w:val="00641AEC"/>
    <w:rsid w:val="0064344C"/>
    <w:rsid w:val="00643BD9"/>
    <w:rsid w:val="00643D34"/>
    <w:rsid w:val="006441AA"/>
    <w:rsid w:val="006446D3"/>
    <w:rsid w:val="006447D4"/>
    <w:rsid w:val="00644CAA"/>
    <w:rsid w:val="0064501B"/>
    <w:rsid w:val="006454AA"/>
    <w:rsid w:val="0064581B"/>
    <w:rsid w:val="00645B31"/>
    <w:rsid w:val="0064780D"/>
    <w:rsid w:val="00650734"/>
    <w:rsid w:val="00651EB0"/>
    <w:rsid w:val="006529A5"/>
    <w:rsid w:val="0065340D"/>
    <w:rsid w:val="0065493B"/>
    <w:rsid w:val="00654DD9"/>
    <w:rsid w:val="00654FE7"/>
    <w:rsid w:val="0065649D"/>
    <w:rsid w:val="00656DC0"/>
    <w:rsid w:val="00656FA2"/>
    <w:rsid w:val="0065783A"/>
    <w:rsid w:val="0066029A"/>
    <w:rsid w:val="006603B0"/>
    <w:rsid w:val="0066072C"/>
    <w:rsid w:val="00660C7B"/>
    <w:rsid w:val="0066130D"/>
    <w:rsid w:val="00662A3F"/>
    <w:rsid w:val="0066364B"/>
    <w:rsid w:val="00663AFB"/>
    <w:rsid w:val="00664F28"/>
    <w:rsid w:val="006657EC"/>
    <w:rsid w:val="00666327"/>
    <w:rsid w:val="0066709D"/>
    <w:rsid w:val="00667C67"/>
    <w:rsid w:val="00670371"/>
    <w:rsid w:val="00674EDB"/>
    <w:rsid w:val="00675256"/>
    <w:rsid w:val="00676637"/>
    <w:rsid w:val="00677FDB"/>
    <w:rsid w:val="006818F4"/>
    <w:rsid w:val="0068213F"/>
    <w:rsid w:val="006829C9"/>
    <w:rsid w:val="00682D5C"/>
    <w:rsid w:val="00685512"/>
    <w:rsid w:val="00685513"/>
    <w:rsid w:val="006876D6"/>
    <w:rsid w:val="006902E4"/>
    <w:rsid w:val="00690CCD"/>
    <w:rsid w:val="00692556"/>
    <w:rsid w:val="006936AE"/>
    <w:rsid w:val="0069465D"/>
    <w:rsid w:val="00694C75"/>
    <w:rsid w:val="00695527"/>
    <w:rsid w:val="006964BA"/>
    <w:rsid w:val="00696723"/>
    <w:rsid w:val="00696EF6"/>
    <w:rsid w:val="0069705C"/>
    <w:rsid w:val="00697EB4"/>
    <w:rsid w:val="00697FD5"/>
    <w:rsid w:val="006A0A44"/>
    <w:rsid w:val="006A2D46"/>
    <w:rsid w:val="006A5B1A"/>
    <w:rsid w:val="006A5CD3"/>
    <w:rsid w:val="006A5D68"/>
    <w:rsid w:val="006A5D72"/>
    <w:rsid w:val="006A7747"/>
    <w:rsid w:val="006B1237"/>
    <w:rsid w:val="006B193F"/>
    <w:rsid w:val="006B22C5"/>
    <w:rsid w:val="006B32ED"/>
    <w:rsid w:val="006B4D5C"/>
    <w:rsid w:val="006B612D"/>
    <w:rsid w:val="006B6928"/>
    <w:rsid w:val="006B7508"/>
    <w:rsid w:val="006C00E5"/>
    <w:rsid w:val="006C01F8"/>
    <w:rsid w:val="006C1513"/>
    <w:rsid w:val="006C1778"/>
    <w:rsid w:val="006C1FC6"/>
    <w:rsid w:val="006C2AA0"/>
    <w:rsid w:val="006C2D51"/>
    <w:rsid w:val="006C2DB0"/>
    <w:rsid w:val="006C2FB4"/>
    <w:rsid w:val="006C3561"/>
    <w:rsid w:val="006C3689"/>
    <w:rsid w:val="006C3AE3"/>
    <w:rsid w:val="006C3B33"/>
    <w:rsid w:val="006D0A11"/>
    <w:rsid w:val="006D0B13"/>
    <w:rsid w:val="006D0FBA"/>
    <w:rsid w:val="006D14B0"/>
    <w:rsid w:val="006D28AF"/>
    <w:rsid w:val="006D35CD"/>
    <w:rsid w:val="006D36EA"/>
    <w:rsid w:val="006D45F0"/>
    <w:rsid w:val="006D6ED1"/>
    <w:rsid w:val="006D6F14"/>
    <w:rsid w:val="006D7126"/>
    <w:rsid w:val="006D7429"/>
    <w:rsid w:val="006D7CB6"/>
    <w:rsid w:val="006E0AD1"/>
    <w:rsid w:val="006E0BC1"/>
    <w:rsid w:val="006E17D6"/>
    <w:rsid w:val="006E1925"/>
    <w:rsid w:val="006E24B3"/>
    <w:rsid w:val="006E3B61"/>
    <w:rsid w:val="006E49F6"/>
    <w:rsid w:val="006E5544"/>
    <w:rsid w:val="006E555A"/>
    <w:rsid w:val="006E61D6"/>
    <w:rsid w:val="006E740A"/>
    <w:rsid w:val="006E76DD"/>
    <w:rsid w:val="006F0972"/>
    <w:rsid w:val="006F09F1"/>
    <w:rsid w:val="006F0E87"/>
    <w:rsid w:val="006F246B"/>
    <w:rsid w:val="006F3BB7"/>
    <w:rsid w:val="006F3CE9"/>
    <w:rsid w:val="006F62A7"/>
    <w:rsid w:val="006F704B"/>
    <w:rsid w:val="00700400"/>
    <w:rsid w:val="00700A3E"/>
    <w:rsid w:val="00700A57"/>
    <w:rsid w:val="00702165"/>
    <w:rsid w:val="007042B4"/>
    <w:rsid w:val="00704D35"/>
    <w:rsid w:val="00705C8B"/>
    <w:rsid w:val="00706222"/>
    <w:rsid w:val="007071E2"/>
    <w:rsid w:val="00707D2C"/>
    <w:rsid w:val="00711189"/>
    <w:rsid w:val="00711281"/>
    <w:rsid w:val="00711E18"/>
    <w:rsid w:val="00712090"/>
    <w:rsid w:val="007130AC"/>
    <w:rsid w:val="007130B2"/>
    <w:rsid w:val="0071356C"/>
    <w:rsid w:val="00713BC8"/>
    <w:rsid w:val="00715842"/>
    <w:rsid w:val="00716BEB"/>
    <w:rsid w:val="00720979"/>
    <w:rsid w:val="00720C38"/>
    <w:rsid w:val="007220A4"/>
    <w:rsid w:val="0072257A"/>
    <w:rsid w:val="00722EF3"/>
    <w:rsid w:val="00723175"/>
    <w:rsid w:val="0072320B"/>
    <w:rsid w:val="0072357D"/>
    <w:rsid w:val="00723676"/>
    <w:rsid w:val="00723B4D"/>
    <w:rsid w:val="00724371"/>
    <w:rsid w:val="00724C4F"/>
    <w:rsid w:val="007257C6"/>
    <w:rsid w:val="0073481E"/>
    <w:rsid w:val="00734B36"/>
    <w:rsid w:val="00734FD0"/>
    <w:rsid w:val="00735ABD"/>
    <w:rsid w:val="00735D99"/>
    <w:rsid w:val="007367E4"/>
    <w:rsid w:val="00737175"/>
    <w:rsid w:val="00741315"/>
    <w:rsid w:val="00741A70"/>
    <w:rsid w:val="007421BB"/>
    <w:rsid w:val="0074429B"/>
    <w:rsid w:val="007443D2"/>
    <w:rsid w:val="00745982"/>
    <w:rsid w:val="00746525"/>
    <w:rsid w:val="00746E6C"/>
    <w:rsid w:val="007471CF"/>
    <w:rsid w:val="00750712"/>
    <w:rsid w:val="00750A3E"/>
    <w:rsid w:val="00750D44"/>
    <w:rsid w:val="007517AF"/>
    <w:rsid w:val="00752502"/>
    <w:rsid w:val="00753D0D"/>
    <w:rsid w:val="0075439A"/>
    <w:rsid w:val="007547D0"/>
    <w:rsid w:val="00754A29"/>
    <w:rsid w:val="00755E02"/>
    <w:rsid w:val="007562AF"/>
    <w:rsid w:val="0075640E"/>
    <w:rsid w:val="0075665F"/>
    <w:rsid w:val="00756B2B"/>
    <w:rsid w:val="00756F10"/>
    <w:rsid w:val="00760616"/>
    <w:rsid w:val="00762E46"/>
    <w:rsid w:val="00763CDC"/>
    <w:rsid w:val="00763D94"/>
    <w:rsid w:val="0076696D"/>
    <w:rsid w:val="00766BA1"/>
    <w:rsid w:val="007702B2"/>
    <w:rsid w:val="00770953"/>
    <w:rsid w:val="00770986"/>
    <w:rsid w:val="00770D49"/>
    <w:rsid w:val="00774604"/>
    <w:rsid w:val="00775B03"/>
    <w:rsid w:val="00775FAB"/>
    <w:rsid w:val="007762A7"/>
    <w:rsid w:val="0077640D"/>
    <w:rsid w:val="00776D4E"/>
    <w:rsid w:val="00777C46"/>
    <w:rsid w:val="0078058F"/>
    <w:rsid w:val="00780B7F"/>
    <w:rsid w:val="00781043"/>
    <w:rsid w:val="00782105"/>
    <w:rsid w:val="0078306E"/>
    <w:rsid w:val="007834C9"/>
    <w:rsid w:val="00784329"/>
    <w:rsid w:val="0078617D"/>
    <w:rsid w:val="00787AD3"/>
    <w:rsid w:val="00790522"/>
    <w:rsid w:val="0079146B"/>
    <w:rsid w:val="00792919"/>
    <w:rsid w:val="00792A1D"/>
    <w:rsid w:val="00792C24"/>
    <w:rsid w:val="00794EB1"/>
    <w:rsid w:val="00794FD1"/>
    <w:rsid w:val="00796974"/>
    <w:rsid w:val="00796BC2"/>
    <w:rsid w:val="00796FD8"/>
    <w:rsid w:val="007A2031"/>
    <w:rsid w:val="007A2626"/>
    <w:rsid w:val="007A292E"/>
    <w:rsid w:val="007A3871"/>
    <w:rsid w:val="007A3E49"/>
    <w:rsid w:val="007A488D"/>
    <w:rsid w:val="007A5BB6"/>
    <w:rsid w:val="007A63F5"/>
    <w:rsid w:val="007A689C"/>
    <w:rsid w:val="007A6D2E"/>
    <w:rsid w:val="007A6EB6"/>
    <w:rsid w:val="007A7741"/>
    <w:rsid w:val="007A7BB4"/>
    <w:rsid w:val="007B11FB"/>
    <w:rsid w:val="007B21C8"/>
    <w:rsid w:val="007B23FB"/>
    <w:rsid w:val="007B3A8C"/>
    <w:rsid w:val="007B629D"/>
    <w:rsid w:val="007C172F"/>
    <w:rsid w:val="007C364D"/>
    <w:rsid w:val="007C37A7"/>
    <w:rsid w:val="007C6060"/>
    <w:rsid w:val="007C615A"/>
    <w:rsid w:val="007C69B1"/>
    <w:rsid w:val="007C7442"/>
    <w:rsid w:val="007D03AE"/>
    <w:rsid w:val="007D075A"/>
    <w:rsid w:val="007D165C"/>
    <w:rsid w:val="007D2C8F"/>
    <w:rsid w:val="007D4980"/>
    <w:rsid w:val="007D4B98"/>
    <w:rsid w:val="007D5715"/>
    <w:rsid w:val="007D5BB0"/>
    <w:rsid w:val="007D7FDB"/>
    <w:rsid w:val="007E0585"/>
    <w:rsid w:val="007E126B"/>
    <w:rsid w:val="007E1654"/>
    <w:rsid w:val="007E1660"/>
    <w:rsid w:val="007E173E"/>
    <w:rsid w:val="007E28F1"/>
    <w:rsid w:val="007E3870"/>
    <w:rsid w:val="007E47FA"/>
    <w:rsid w:val="007E5929"/>
    <w:rsid w:val="007E6A0E"/>
    <w:rsid w:val="007E6CB2"/>
    <w:rsid w:val="007E730C"/>
    <w:rsid w:val="007F027A"/>
    <w:rsid w:val="007F0827"/>
    <w:rsid w:val="007F197E"/>
    <w:rsid w:val="007F1EFD"/>
    <w:rsid w:val="007F38E7"/>
    <w:rsid w:val="007F6801"/>
    <w:rsid w:val="007F758B"/>
    <w:rsid w:val="00800857"/>
    <w:rsid w:val="0080125E"/>
    <w:rsid w:val="00801E70"/>
    <w:rsid w:val="008023F4"/>
    <w:rsid w:val="008035B2"/>
    <w:rsid w:val="00803BE4"/>
    <w:rsid w:val="00810A55"/>
    <w:rsid w:val="008126F4"/>
    <w:rsid w:val="00813C83"/>
    <w:rsid w:val="00814794"/>
    <w:rsid w:val="00814A8A"/>
    <w:rsid w:val="008155A3"/>
    <w:rsid w:val="0081576A"/>
    <w:rsid w:val="00815969"/>
    <w:rsid w:val="008167E1"/>
    <w:rsid w:val="00821D4B"/>
    <w:rsid w:val="008239F0"/>
    <w:rsid w:val="008240D9"/>
    <w:rsid w:val="008248F3"/>
    <w:rsid w:val="00825770"/>
    <w:rsid w:val="00826243"/>
    <w:rsid w:val="008304B3"/>
    <w:rsid w:val="00831369"/>
    <w:rsid w:val="00831A6F"/>
    <w:rsid w:val="00831EE1"/>
    <w:rsid w:val="00831F9D"/>
    <w:rsid w:val="0083279F"/>
    <w:rsid w:val="00833E1A"/>
    <w:rsid w:val="00833F35"/>
    <w:rsid w:val="00834179"/>
    <w:rsid w:val="00835F4E"/>
    <w:rsid w:val="0083604A"/>
    <w:rsid w:val="00836228"/>
    <w:rsid w:val="00837E3D"/>
    <w:rsid w:val="00840D4F"/>
    <w:rsid w:val="008426DC"/>
    <w:rsid w:val="0084301A"/>
    <w:rsid w:val="00844AB6"/>
    <w:rsid w:val="00845252"/>
    <w:rsid w:val="008463D2"/>
    <w:rsid w:val="00846A63"/>
    <w:rsid w:val="00846E40"/>
    <w:rsid w:val="008527CB"/>
    <w:rsid w:val="008529FD"/>
    <w:rsid w:val="00854564"/>
    <w:rsid w:val="008549FA"/>
    <w:rsid w:val="008554A4"/>
    <w:rsid w:val="00856C56"/>
    <w:rsid w:val="00857028"/>
    <w:rsid w:val="0085754C"/>
    <w:rsid w:val="00857F6B"/>
    <w:rsid w:val="008609D4"/>
    <w:rsid w:val="00864E69"/>
    <w:rsid w:val="00865BFD"/>
    <w:rsid w:val="00865D4D"/>
    <w:rsid w:val="00865FC5"/>
    <w:rsid w:val="0086624D"/>
    <w:rsid w:val="00867080"/>
    <w:rsid w:val="00867A89"/>
    <w:rsid w:val="0087032C"/>
    <w:rsid w:val="008704E4"/>
    <w:rsid w:val="00872350"/>
    <w:rsid w:val="00872E03"/>
    <w:rsid w:val="0087469B"/>
    <w:rsid w:val="00874974"/>
    <w:rsid w:val="00875751"/>
    <w:rsid w:val="00875BD5"/>
    <w:rsid w:val="00875D4B"/>
    <w:rsid w:val="00876D80"/>
    <w:rsid w:val="008805CB"/>
    <w:rsid w:val="00880FAE"/>
    <w:rsid w:val="008824EF"/>
    <w:rsid w:val="00882946"/>
    <w:rsid w:val="00882D43"/>
    <w:rsid w:val="0088446A"/>
    <w:rsid w:val="00884616"/>
    <w:rsid w:val="0088474E"/>
    <w:rsid w:val="008857BA"/>
    <w:rsid w:val="008858AE"/>
    <w:rsid w:val="00885A03"/>
    <w:rsid w:val="00886F58"/>
    <w:rsid w:val="008902FE"/>
    <w:rsid w:val="0089147F"/>
    <w:rsid w:val="00891BAB"/>
    <w:rsid w:val="00892533"/>
    <w:rsid w:val="00893310"/>
    <w:rsid w:val="00893B02"/>
    <w:rsid w:val="00894C9D"/>
    <w:rsid w:val="00894EC7"/>
    <w:rsid w:val="0089581B"/>
    <w:rsid w:val="008979AB"/>
    <w:rsid w:val="008A04C3"/>
    <w:rsid w:val="008A1859"/>
    <w:rsid w:val="008A2C4A"/>
    <w:rsid w:val="008A50D8"/>
    <w:rsid w:val="008A556F"/>
    <w:rsid w:val="008A590A"/>
    <w:rsid w:val="008A61BC"/>
    <w:rsid w:val="008A67E6"/>
    <w:rsid w:val="008A7375"/>
    <w:rsid w:val="008A73F8"/>
    <w:rsid w:val="008A7676"/>
    <w:rsid w:val="008A7E8E"/>
    <w:rsid w:val="008B066B"/>
    <w:rsid w:val="008B1599"/>
    <w:rsid w:val="008B1993"/>
    <w:rsid w:val="008B1B56"/>
    <w:rsid w:val="008B2C1D"/>
    <w:rsid w:val="008B32C8"/>
    <w:rsid w:val="008B3357"/>
    <w:rsid w:val="008B34B8"/>
    <w:rsid w:val="008B3C98"/>
    <w:rsid w:val="008B646A"/>
    <w:rsid w:val="008B7B14"/>
    <w:rsid w:val="008B7CA1"/>
    <w:rsid w:val="008B7FFB"/>
    <w:rsid w:val="008C1688"/>
    <w:rsid w:val="008C169B"/>
    <w:rsid w:val="008C1ECB"/>
    <w:rsid w:val="008C1EFF"/>
    <w:rsid w:val="008C30B6"/>
    <w:rsid w:val="008C6DA6"/>
    <w:rsid w:val="008C7978"/>
    <w:rsid w:val="008D0260"/>
    <w:rsid w:val="008D1748"/>
    <w:rsid w:val="008D2434"/>
    <w:rsid w:val="008D29CC"/>
    <w:rsid w:val="008D4FAE"/>
    <w:rsid w:val="008E0FA0"/>
    <w:rsid w:val="008E1DAC"/>
    <w:rsid w:val="008E231F"/>
    <w:rsid w:val="008E5661"/>
    <w:rsid w:val="008E7A1A"/>
    <w:rsid w:val="008F10DA"/>
    <w:rsid w:val="008F270E"/>
    <w:rsid w:val="008F2E10"/>
    <w:rsid w:val="008F3A7F"/>
    <w:rsid w:val="008F3E19"/>
    <w:rsid w:val="008F44C2"/>
    <w:rsid w:val="008F506D"/>
    <w:rsid w:val="008F5693"/>
    <w:rsid w:val="008F7314"/>
    <w:rsid w:val="0090007B"/>
    <w:rsid w:val="00900373"/>
    <w:rsid w:val="00901810"/>
    <w:rsid w:val="00902647"/>
    <w:rsid w:val="00902E31"/>
    <w:rsid w:val="00903B74"/>
    <w:rsid w:val="00904332"/>
    <w:rsid w:val="00904A59"/>
    <w:rsid w:val="00904F14"/>
    <w:rsid w:val="00905416"/>
    <w:rsid w:val="00905DAB"/>
    <w:rsid w:val="00906D2A"/>
    <w:rsid w:val="0090701E"/>
    <w:rsid w:val="00907449"/>
    <w:rsid w:val="0090746C"/>
    <w:rsid w:val="00907658"/>
    <w:rsid w:val="00907718"/>
    <w:rsid w:val="00910047"/>
    <w:rsid w:val="00911367"/>
    <w:rsid w:val="009142C0"/>
    <w:rsid w:val="009145C4"/>
    <w:rsid w:val="00914ED4"/>
    <w:rsid w:val="00915D29"/>
    <w:rsid w:val="00915EE1"/>
    <w:rsid w:val="0091667A"/>
    <w:rsid w:val="00922F17"/>
    <w:rsid w:val="009235C4"/>
    <w:rsid w:val="00923ABD"/>
    <w:rsid w:val="009251D3"/>
    <w:rsid w:val="00930E51"/>
    <w:rsid w:val="00932F0F"/>
    <w:rsid w:val="009330A9"/>
    <w:rsid w:val="00933E0B"/>
    <w:rsid w:val="00935DE8"/>
    <w:rsid w:val="00940A89"/>
    <w:rsid w:val="0094221B"/>
    <w:rsid w:val="00942A7A"/>
    <w:rsid w:val="00943181"/>
    <w:rsid w:val="00943EC1"/>
    <w:rsid w:val="009442B9"/>
    <w:rsid w:val="00944693"/>
    <w:rsid w:val="00944C09"/>
    <w:rsid w:val="009469DD"/>
    <w:rsid w:val="0094761C"/>
    <w:rsid w:val="00950555"/>
    <w:rsid w:val="009507BB"/>
    <w:rsid w:val="00950800"/>
    <w:rsid w:val="00950A96"/>
    <w:rsid w:val="00950C66"/>
    <w:rsid w:val="00952007"/>
    <w:rsid w:val="0095396F"/>
    <w:rsid w:val="00953DAC"/>
    <w:rsid w:val="00954945"/>
    <w:rsid w:val="00954D09"/>
    <w:rsid w:val="00954F3D"/>
    <w:rsid w:val="00954F5C"/>
    <w:rsid w:val="00955774"/>
    <w:rsid w:val="009605EA"/>
    <w:rsid w:val="00961899"/>
    <w:rsid w:val="0096222C"/>
    <w:rsid w:val="00963787"/>
    <w:rsid w:val="009641CC"/>
    <w:rsid w:val="00964C0A"/>
    <w:rsid w:val="0096538E"/>
    <w:rsid w:val="009677C7"/>
    <w:rsid w:val="00970569"/>
    <w:rsid w:val="00970608"/>
    <w:rsid w:val="00970B8C"/>
    <w:rsid w:val="009741F7"/>
    <w:rsid w:val="0097451D"/>
    <w:rsid w:val="0097505D"/>
    <w:rsid w:val="00975294"/>
    <w:rsid w:val="00975673"/>
    <w:rsid w:val="00975D7F"/>
    <w:rsid w:val="009761D6"/>
    <w:rsid w:val="00976CAC"/>
    <w:rsid w:val="009773DC"/>
    <w:rsid w:val="0098025D"/>
    <w:rsid w:val="0098046C"/>
    <w:rsid w:val="0098150E"/>
    <w:rsid w:val="00981765"/>
    <w:rsid w:val="009817ED"/>
    <w:rsid w:val="009820F7"/>
    <w:rsid w:val="00983821"/>
    <w:rsid w:val="009852CC"/>
    <w:rsid w:val="00986F00"/>
    <w:rsid w:val="009870C9"/>
    <w:rsid w:val="00987228"/>
    <w:rsid w:val="00987673"/>
    <w:rsid w:val="00987E91"/>
    <w:rsid w:val="009911EA"/>
    <w:rsid w:val="00991CE6"/>
    <w:rsid w:val="00992668"/>
    <w:rsid w:val="00992CFE"/>
    <w:rsid w:val="00993495"/>
    <w:rsid w:val="0099434C"/>
    <w:rsid w:val="00994E0F"/>
    <w:rsid w:val="009957CB"/>
    <w:rsid w:val="009962BB"/>
    <w:rsid w:val="0099683F"/>
    <w:rsid w:val="00996F08"/>
    <w:rsid w:val="009A03DE"/>
    <w:rsid w:val="009A0563"/>
    <w:rsid w:val="009A16D5"/>
    <w:rsid w:val="009A2926"/>
    <w:rsid w:val="009A32D5"/>
    <w:rsid w:val="009A4ACC"/>
    <w:rsid w:val="009A577E"/>
    <w:rsid w:val="009A7217"/>
    <w:rsid w:val="009B2620"/>
    <w:rsid w:val="009B308E"/>
    <w:rsid w:val="009B3648"/>
    <w:rsid w:val="009B4CBF"/>
    <w:rsid w:val="009B4E25"/>
    <w:rsid w:val="009B52E9"/>
    <w:rsid w:val="009B54D3"/>
    <w:rsid w:val="009B699C"/>
    <w:rsid w:val="009B70E0"/>
    <w:rsid w:val="009C0E16"/>
    <w:rsid w:val="009C1A40"/>
    <w:rsid w:val="009C2E65"/>
    <w:rsid w:val="009C4FD4"/>
    <w:rsid w:val="009C5CF8"/>
    <w:rsid w:val="009C5FAA"/>
    <w:rsid w:val="009D377C"/>
    <w:rsid w:val="009D4899"/>
    <w:rsid w:val="009D4E56"/>
    <w:rsid w:val="009D5BB8"/>
    <w:rsid w:val="009D5BC3"/>
    <w:rsid w:val="009D616F"/>
    <w:rsid w:val="009D7FCB"/>
    <w:rsid w:val="009E107A"/>
    <w:rsid w:val="009E1F03"/>
    <w:rsid w:val="009E3619"/>
    <w:rsid w:val="009E36E5"/>
    <w:rsid w:val="009E4910"/>
    <w:rsid w:val="009E4B3E"/>
    <w:rsid w:val="009E5D74"/>
    <w:rsid w:val="009E6FC4"/>
    <w:rsid w:val="009E7E9E"/>
    <w:rsid w:val="009F0553"/>
    <w:rsid w:val="009F0733"/>
    <w:rsid w:val="009F1F1B"/>
    <w:rsid w:val="009F2799"/>
    <w:rsid w:val="009F2EE8"/>
    <w:rsid w:val="009F3C00"/>
    <w:rsid w:val="009F3FC9"/>
    <w:rsid w:val="009F5678"/>
    <w:rsid w:val="009F713B"/>
    <w:rsid w:val="00A011C9"/>
    <w:rsid w:val="00A0185C"/>
    <w:rsid w:val="00A01958"/>
    <w:rsid w:val="00A01EB8"/>
    <w:rsid w:val="00A024DB"/>
    <w:rsid w:val="00A03765"/>
    <w:rsid w:val="00A04FD8"/>
    <w:rsid w:val="00A05204"/>
    <w:rsid w:val="00A05AF1"/>
    <w:rsid w:val="00A06663"/>
    <w:rsid w:val="00A07670"/>
    <w:rsid w:val="00A077C7"/>
    <w:rsid w:val="00A0785B"/>
    <w:rsid w:val="00A109C8"/>
    <w:rsid w:val="00A118D4"/>
    <w:rsid w:val="00A11B5A"/>
    <w:rsid w:val="00A12AE3"/>
    <w:rsid w:val="00A13608"/>
    <w:rsid w:val="00A13679"/>
    <w:rsid w:val="00A13897"/>
    <w:rsid w:val="00A138AD"/>
    <w:rsid w:val="00A13C97"/>
    <w:rsid w:val="00A13E2F"/>
    <w:rsid w:val="00A13ECA"/>
    <w:rsid w:val="00A14998"/>
    <w:rsid w:val="00A1649B"/>
    <w:rsid w:val="00A16BAB"/>
    <w:rsid w:val="00A17836"/>
    <w:rsid w:val="00A236A0"/>
    <w:rsid w:val="00A239C1"/>
    <w:rsid w:val="00A246C6"/>
    <w:rsid w:val="00A25061"/>
    <w:rsid w:val="00A25F5D"/>
    <w:rsid w:val="00A26E71"/>
    <w:rsid w:val="00A309F6"/>
    <w:rsid w:val="00A30EBE"/>
    <w:rsid w:val="00A31427"/>
    <w:rsid w:val="00A3169B"/>
    <w:rsid w:val="00A31D1D"/>
    <w:rsid w:val="00A330E1"/>
    <w:rsid w:val="00A34E23"/>
    <w:rsid w:val="00A37D58"/>
    <w:rsid w:val="00A41599"/>
    <w:rsid w:val="00A42388"/>
    <w:rsid w:val="00A439D0"/>
    <w:rsid w:val="00A43FB9"/>
    <w:rsid w:val="00A44F26"/>
    <w:rsid w:val="00A453A5"/>
    <w:rsid w:val="00A468F4"/>
    <w:rsid w:val="00A46E36"/>
    <w:rsid w:val="00A47F41"/>
    <w:rsid w:val="00A51B78"/>
    <w:rsid w:val="00A53933"/>
    <w:rsid w:val="00A5537E"/>
    <w:rsid w:val="00A55E25"/>
    <w:rsid w:val="00A566F2"/>
    <w:rsid w:val="00A56962"/>
    <w:rsid w:val="00A56D49"/>
    <w:rsid w:val="00A571BF"/>
    <w:rsid w:val="00A576D6"/>
    <w:rsid w:val="00A60168"/>
    <w:rsid w:val="00A61C0D"/>
    <w:rsid w:val="00A62315"/>
    <w:rsid w:val="00A63E3A"/>
    <w:rsid w:val="00A64688"/>
    <w:rsid w:val="00A64AD8"/>
    <w:rsid w:val="00A65003"/>
    <w:rsid w:val="00A65531"/>
    <w:rsid w:val="00A66195"/>
    <w:rsid w:val="00A662B0"/>
    <w:rsid w:val="00A66FD9"/>
    <w:rsid w:val="00A67206"/>
    <w:rsid w:val="00A679B1"/>
    <w:rsid w:val="00A72A00"/>
    <w:rsid w:val="00A748D5"/>
    <w:rsid w:val="00A7520E"/>
    <w:rsid w:val="00A75E80"/>
    <w:rsid w:val="00A76476"/>
    <w:rsid w:val="00A764A7"/>
    <w:rsid w:val="00A774F0"/>
    <w:rsid w:val="00A77E4C"/>
    <w:rsid w:val="00A80EBE"/>
    <w:rsid w:val="00A82537"/>
    <w:rsid w:val="00A832AC"/>
    <w:rsid w:val="00A8388A"/>
    <w:rsid w:val="00A84095"/>
    <w:rsid w:val="00A85CA3"/>
    <w:rsid w:val="00A85FFE"/>
    <w:rsid w:val="00A861A5"/>
    <w:rsid w:val="00A86FAA"/>
    <w:rsid w:val="00A87A95"/>
    <w:rsid w:val="00A908CB"/>
    <w:rsid w:val="00A93439"/>
    <w:rsid w:val="00A93661"/>
    <w:rsid w:val="00A93895"/>
    <w:rsid w:val="00A94658"/>
    <w:rsid w:val="00A94735"/>
    <w:rsid w:val="00A95240"/>
    <w:rsid w:val="00A958C7"/>
    <w:rsid w:val="00A963B0"/>
    <w:rsid w:val="00A96D98"/>
    <w:rsid w:val="00A96EA0"/>
    <w:rsid w:val="00A97032"/>
    <w:rsid w:val="00AA00F5"/>
    <w:rsid w:val="00AA0195"/>
    <w:rsid w:val="00AA042B"/>
    <w:rsid w:val="00AA0AE7"/>
    <w:rsid w:val="00AA1962"/>
    <w:rsid w:val="00AA378D"/>
    <w:rsid w:val="00AA509C"/>
    <w:rsid w:val="00AA645D"/>
    <w:rsid w:val="00AA6E4E"/>
    <w:rsid w:val="00AA6FF0"/>
    <w:rsid w:val="00AB0BA6"/>
    <w:rsid w:val="00AB0FB1"/>
    <w:rsid w:val="00AB0FFC"/>
    <w:rsid w:val="00AB1E7D"/>
    <w:rsid w:val="00AB35F2"/>
    <w:rsid w:val="00AB3F53"/>
    <w:rsid w:val="00AB42D2"/>
    <w:rsid w:val="00AB5836"/>
    <w:rsid w:val="00AB6DE7"/>
    <w:rsid w:val="00AB78F4"/>
    <w:rsid w:val="00AC3025"/>
    <w:rsid w:val="00AC3A5E"/>
    <w:rsid w:val="00AC3E2B"/>
    <w:rsid w:val="00AC43C9"/>
    <w:rsid w:val="00AC56FE"/>
    <w:rsid w:val="00AD0D53"/>
    <w:rsid w:val="00AD18F6"/>
    <w:rsid w:val="00AD199E"/>
    <w:rsid w:val="00AD2F51"/>
    <w:rsid w:val="00AD3576"/>
    <w:rsid w:val="00AD3A4B"/>
    <w:rsid w:val="00AD4D9B"/>
    <w:rsid w:val="00AD6A7E"/>
    <w:rsid w:val="00AD7E87"/>
    <w:rsid w:val="00AE0977"/>
    <w:rsid w:val="00AE0A0F"/>
    <w:rsid w:val="00AE21C1"/>
    <w:rsid w:val="00AE283C"/>
    <w:rsid w:val="00AE4FA1"/>
    <w:rsid w:val="00AE5811"/>
    <w:rsid w:val="00AE5CD9"/>
    <w:rsid w:val="00AE713A"/>
    <w:rsid w:val="00AF035C"/>
    <w:rsid w:val="00AF064F"/>
    <w:rsid w:val="00AF11D1"/>
    <w:rsid w:val="00AF194F"/>
    <w:rsid w:val="00AF32D8"/>
    <w:rsid w:val="00AF34F1"/>
    <w:rsid w:val="00AF4217"/>
    <w:rsid w:val="00AF4972"/>
    <w:rsid w:val="00AF5105"/>
    <w:rsid w:val="00AF55B0"/>
    <w:rsid w:val="00B00615"/>
    <w:rsid w:val="00B01CB5"/>
    <w:rsid w:val="00B03E92"/>
    <w:rsid w:val="00B0507B"/>
    <w:rsid w:val="00B06123"/>
    <w:rsid w:val="00B07B80"/>
    <w:rsid w:val="00B10D9F"/>
    <w:rsid w:val="00B11F0F"/>
    <w:rsid w:val="00B1380A"/>
    <w:rsid w:val="00B1413D"/>
    <w:rsid w:val="00B1539E"/>
    <w:rsid w:val="00B15836"/>
    <w:rsid w:val="00B17AC5"/>
    <w:rsid w:val="00B20EF4"/>
    <w:rsid w:val="00B22DF4"/>
    <w:rsid w:val="00B24630"/>
    <w:rsid w:val="00B25AAB"/>
    <w:rsid w:val="00B270B4"/>
    <w:rsid w:val="00B278A7"/>
    <w:rsid w:val="00B27A33"/>
    <w:rsid w:val="00B30F09"/>
    <w:rsid w:val="00B313E0"/>
    <w:rsid w:val="00B31637"/>
    <w:rsid w:val="00B31BD3"/>
    <w:rsid w:val="00B3243E"/>
    <w:rsid w:val="00B33CD8"/>
    <w:rsid w:val="00B343D7"/>
    <w:rsid w:val="00B347E7"/>
    <w:rsid w:val="00B34BCE"/>
    <w:rsid w:val="00B351A3"/>
    <w:rsid w:val="00B3545C"/>
    <w:rsid w:val="00B358B9"/>
    <w:rsid w:val="00B370EA"/>
    <w:rsid w:val="00B414A4"/>
    <w:rsid w:val="00B41C1A"/>
    <w:rsid w:val="00B41C5A"/>
    <w:rsid w:val="00B41F27"/>
    <w:rsid w:val="00B425E2"/>
    <w:rsid w:val="00B42D57"/>
    <w:rsid w:val="00B43C7F"/>
    <w:rsid w:val="00B45248"/>
    <w:rsid w:val="00B45561"/>
    <w:rsid w:val="00B468B1"/>
    <w:rsid w:val="00B46B88"/>
    <w:rsid w:val="00B46E3F"/>
    <w:rsid w:val="00B471E1"/>
    <w:rsid w:val="00B47B02"/>
    <w:rsid w:val="00B51DFF"/>
    <w:rsid w:val="00B551F6"/>
    <w:rsid w:val="00B554E2"/>
    <w:rsid w:val="00B55653"/>
    <w:rsid w:val="00B5624C"/>
    <w:rsid w:val="00B57614"/>
    <w:rsid w:val="00B631B4"/>
    <w:rsid w:val="00B63A6C"/>
    <w:rsid w:val="00B66F6C"/>
    <w:rsid w:val="00B71024"/>
    <w:rsid w:val="00B71142"/>
    <w:rsid w:val="00B72F82"/>
    <w:rsid w:val="00B72FD4"/>
    <w:rsid w:val="00B76085"/>
    <w:rsid w:val="00B76CDD"/>
    <w:rsid w:val="00B76D0A"/>
    <w:rsid w:val="00B77269"/>
    <w:rsid w:val="00B77615"/>
    <w:rsid w:val="00B776F0"/>
    <w:rsid w:val="00B807CE"/>
    <w:rsid w:val="00B82401"/>
    <w:rsid w:val="00B83B8E"/>
    <w:rsid w:val="00B86887"/>
    <w:rsid w:val="00B86E37"/>
    <w:rsid w:val="00B86EDF"/>
    <w:rsid w:val="00B878C9"/>
    <w:rsid w:val="00B87E73"/>
    <w:rsid w:val="00B90095"/>
    <w:rsid w:val="00B9143A"/>
    <w:rsid w:val="00B933EC"/>
    <w:rsid w:val="00B93862"/>
    <w:rsid w:val="00B938F2"/>
    <w:rsid w:val="00B93AD7"/>
    <w:rsid w:val="00B93C6D"/>
    <w:rsid w:val="00B940B4"/>
    <w:rsid w:val="00B95501"/>
    <w:rsid w:val="00B95627"/>
    <w:rsid w:val="00B96882"/>
    <w:rsid w:val="00B97C2F"/>
    <w:rsid w:val="00BA10F0"/>
    <w:rsid w:val="00BA2BFA"/>
    <w:rsid w:val="00BA311E"/>
    <w:rsid w:val="00BA447F"/>
    <w:rsid w:val="00BA5683"/>
    <w:rsid w:val="00BA6EEF"/>
    <w:rsid w:val="00BA72D9"/>
    <w:rsid w:val="00BA7700"/>
    <w:rsid w:val="00BA7791"/>
    <w:rsid w:val="00BB0E50"/>
    <w:rsid w:val="00BB3327"/>
    <w:rsid w:val="00BB3519"/>
    <w:rsid w:val="00BB40DE"/>
    <w:rsid w:val="00BB41AE"/>
    <w:rsid w:val="00BB4BFF"/>
    <w:rsid w:val="00BB6A99"/>
    <w:rsid w:val="00BB759C"/>
    <w:rsid w:val="00BB7AC7"/>
    <w:rsid w:val="00BC1944"/>
    <w:rsid w:val="00BC55F5"/>
    <w:rsid w:val="00BD0F6C"/>
    <w:rsid w:val="00BD1203"/>
    <w:rsid w:val="00BD1383"/>
    <w:rsid w:val="00BD1E44"/>
    <w:rsid w:val="00BD241F"/>
    <w:rsid w:val="00BD3B4A"/>
    <w:rsid w:val="00BD409E"/>
    <w:rsid w:val="00BD4B3A"/>
    <w:rsid w:val="00BD623D"/>
    <w:rsid w:val="00BD63B7"/>
    <w:rsid w:val="00BE0A26"/>
    <w:rsid w:val="00BE1149"/>
    <w:rsid w:val="00BE1CE9"/>
    <w:rsid w:val="00BE2553"/>
    <w:rsid w:val="00BE3609"/>
    <w:rsid w:val="00BE3B06"/>
    <w:rsid w:val="00BE401F"/>
    <w:rsid w:val="00BE485A"/>
    <w:rsid w:val="00BE497F"/>
    <w:rsid w:val="00BE4B90"/>
    <w:rsid w:val="00BE6647"/>
    <w:rsid w:val="00BF0426"/>
    <w:rsid w:val="00BF0894"/>
    <w:rsid w:val="00BF17CE"/>
    <w:rsid w:val="00BF3AEB"/>
    <w:rsid w:val="00BF5960"/>
    <w:rsid w:val="00BF6EBE"/>
    <w:rsid w:val="00BF77FE"/>
    <w:rsid w:val="00C00021"/>
    <w:rsid w:val="00C00706"/>
    <w:rsid w:val="00C00852"/>
    <w:rsid w:val="00C00A53"/>
    <w:rsid w:val="00C00D3A"/>
    <w:rsid w:val="00C015AB"/>
    <w:rsid w:val="00C015B8"/>
    <w:rsid w:val="00C026E4"/>
    <w:rsid w:val="00C03279"/>
    <w:rsid w:val="00C04D5C"/>
    <w:rsid w:val="00C06A11"/>
    <w:rsid w:val="00C06CD1"/>
    <w:rsid w:val="00C076B3"/>
    <w:rsid w:val="00C111A6"/>
    <w:rsid w:val="00C116F0"/>
    <w:rsid w:val="00C134CD"/>
    <w:rsid w:val="00C13A80"/>
    <w:rsid w:val="00C1461B"/>
    <w:rsid w:val="00C14DA3"/>
    <w:rsid w:val="00C14E06"/>
    <w:rsid w:val="00C1601F"/>
    <w:rsid w:val="00C16B3F"/>
    <w:rsid w:val="00C20618"/>
    <w:rsid w:val="00C21439"/>
    <w:rsid w:val="00C221BA"/>
    <w:rsid w:val="00C229FC"/>
    <w:rsid w:val="00C23321"/>
    <w:rsid w:val="00C2356C"/>
    <w:rsid w:val="00C23F11"/>
    <w:rsid w:val="00C241CF"/>
    <w:rsid w:val="00C24FCA"/>
    <w:rsid w:val="00C27C0D"/>
    <w:rsid w:val="00C27C10"/>
    <w:rsid w:val="00C27C96"/>
    <w:rsid w:val="00C27E07"/>
    <w:rsid w:val="00C30B6D"/>
    <w:rsid w:val="00C30EA0"/>
    <w:rsid w:val="00C3176B"/>
    <w:rsid w:val="00C31B42"/>
    <w:rsid w:val="00C31B9F"/>
    <w:rsid w:val="00C32402"/>
    <w:rsid w:val="00C332D6"/>
    <w:rsid w:val="00C342FB"/>
    <w:rsid w:val="00C357D4"/>
    <w:rsid w:val="00C375A2"/>
    <w:rsid w:val="00C401A5"/>
    <w:rsid w:val="00C402D1"/>
    <w:rsid w:val="00C4051D"/>
    <w:rsid w:val="00C41484"/>
    <w:rsid w:val="00C421C6"/>
    <w:rsid w:val="00C434BF"/>
    <w:rsid w:val="00C43EFF"/>
    <w:rsid w:val="00C46B54"/>
    <w:rsid w:val="00C4701A"/>
    <w:rsid w:val="00C47F31"/>
    <w:rsid w:val="00C5104F"/>
    <w:rsid w:val="00C544F3"/>
    <w:rsid w:val="00C54EF3"/>
    <w:rsid w:val="00C554E7"/>
    <w:rsid w:val="00C55889"/>
    <w:rsid w:val="00C55B9C"/>
    <w:rsid w:val="00C56536"/>
    <w:rsid w:val="00C57B37"/>
    <w:rsid w:val="00C57E6B"/>
    <w:rsid w:val="00C60767"/>
    <w:rsid w:val="00C616D4"/>
    <w:rsid w:val="00C64466"/>
    <w:rsid w:val="00C65125"/>
    <w:rsid w:val="00C65A86"/>
    <w:rsid w:val="00C66126"/>
    <w:rsid w:val="00C6714C"/>
    <w:rsid w:val="00C675D9"/>
    <w:rsid w:val="00C67918"/>
    <w:rsid w:val="00C70F47"/>
    <w:rsid w:val="00C71BC7"/>
    <w:rsid w:val="00C7291A"/>
    <w:rsid w:val="00C737B2"/>
    <w:rsid w:val="00C74620"/>
    <w:rsid w:val="00C746C3"/>
    <w:rsid w:val="00C753F1"/>
    <w:rsid w:val="00C759A8"/>
    <w:rsid w:val="00C77562"/>
    <w:rsid w:val="00C80279"/>
    <w:rsid w:val="00C804BB"/>
    <w:rsid w:val="00C822DD"/>
    <w:rsid w:val="00C83252"/>
    <w:rsid w:val="00C83261"/>
    <w:rsid w:val="00C84433"/>
    <w:rsid w:val="00C84B72"/>
    <w:rsid w:val="00C84B96"/>
    <w:rsid w:val="00C8667C"/>
    <w:rsid w:val="00C8760B"/>
    <w:rsid w:val="00C9001F"/>
    <w:rsid w:val="00C91866"/>
    <w:rsid w:val="00C9279B"/>
    <w:rsid w:val="00C92BB3"/>
    <w:rsid w:val="00C92D73"/>
    <w:rsid w:val="00C9318A"/>
    <w:rsid w:val="00C94CD7"/>
    <w:rsid w:val="00C955A7"/>
    <w:rsid w:val="00C95E8D"/>
    <w:rsid w:val="00C976BF"/>
    <w:rsid w:val="00CA2801"/>
    <w:rsid w:val="00CA281B"/>
    <w:rsid w:val="00CA3766"/>
    <w:rsid w:val="00CA429B"/>
    <w:rsid w:val="00CA482A"/>
    <w:rsid w:val="00CA4D21"/>
    <w:rsid w:val="00CA797E"/>
    <w:rsid w:val="00CB12DF"/>
    <w:rsid w:val="00CB1657"/>
    <w:rsid w:val="00CB1A23"/>
    <w:rsid w:val="00CB2882"/>
    <w:rsid w:val="00CB4B62"/>
    <w:rsid w:val="00CB595C"/>
    <w:rsid w:val="00CB705B"/>
    <w:rsid w:val="00CB70FD"/>
    <w:rsid w:val="00CB7B6B"/>
    <w:rsid w:val="00CC0D68"/>
    <w:rsid w:val="00CC124B"/>
    <w:rsid w:val="00CC1862"/>
    <w:rsid w:val="00CC35C8"/>
    <w:rsid w:val="00CC35DC"/>
    <w:rsid w:val="00CC3709"/>
    <w:rsid w:val="00CC386A"/>
    <w:rsid w:val="00CC394D"/>
    <w:rsid w:val="00CC3E6B"/>
    <w:rsid w:val="00CC6C45"/>
    <w:rsid w:val="00CC7027"/>
    <w:rsid w:val="00CC7B46"/>
    <w:rsid w:val="00CD16C7"/>
    <w:rsid w:val="00CD300C"/>
    <w:rsid w:val="00CD3831"/>
    <w:rsid w:val="00CD47E7"/>
    <w:rsid w:val="00CD5223"/>
    <w:rsid w:val="00CD569A"/>
    <w:rsid w:val="00CD59F6"/>
    <w:rsid w:val="00CD63B9"/>
    <w:rsid w:val="00CE0818"/>
    <w:rsid w:val="00CE1312"/>
    <w:rsid w:val="00CE165C"/>
    <w:rsid w:val="00CE1C0F"/>
    <w:rsid w:val="00CE294B"/>
    <w:rsid w:val="00CE4DBA"/>
    <w:rsid w:val="00CE5883"/>
    <w:rsid w:val="00CE5A5D"/>
    <w:rsid w:val="00CE5C08"/>
    <w:rsid w:val="00CE6394"/>
    <w:rsid w:val="00CE682C"/>
    <w:rsid w:val="00CF07F2"/>
    <w:rsid w:val="00CF0E5C"/>
    <w:rsid w:val="00CF228A"/>
    <w:rsid w:val="00CF28B6"/>
    <w:rsid w:val="00CF383F"/>
    <w:rsid w:val="00CF3AD9"/>
    <w:rsid w:val="00CF532A"/>
    <w:rsid w:val="00CF6900"/>
    <w:rsid w:val="00CF6B4A"/>
    <w:rsid w:val="00CF6EAA"/>
    <w:rsid w:val="00D0010F"/>
    <w:rsid w:val="00D0051D"/>
    <w:rsid w:val="00D00A98"/>
    <w:rsid w:val="00D01396"/>
    <w:rsid w:val="00D01B45"/>
    <w:rsid w:val="00D04204"/>
    <w:rsid w:val="00D05A33"/>
    <w:rsid w:val="00D065EA"/>
    <w:rsid w:val="00D066C7"/>
    <w:rsid w:val="00D068AC"/>
    <w:rsid w:val="00D1047E"/>
    <w:rsid w:val="00D10A3D"/>
    <w:rsid w:val="00D10ED6"/>
    <w:rsid w:val="00D14B60"/>
    <w:rsid w:val="00D151E5"/>
    <w:rsid w:val="00D177B6"/>
    <w:rsid w:val="00D2066D"/>
    <w:rsid w:val="00D21711"/>
    <w:rsid w:val="00D22016"/>
    <w:rsid w:val="00D23B60"/>
    <w:rsid w:val="00D24579"/>
    <w:rsid w:val="00D245A2"/>
    <w:rsid w:val="00D24B80"/>
    <w:rsid w:val="00D258D4"/>
    <w:rsid w:val="00D27B05"/>
    <w:rsid w:val="00D311B1"/>
    <w:rsid w:val="00D31AFD"/>
    <w:rsid w:val="00D31C92"/>
    <w:rsid w:val="00D3245A"/>
    <w:rsid w:val="00D3280A"/>
    <w:rsid w:val="00D343BA"/>
    <w:rsid w:val="00D347A1"/>
    <w:rsid w:val="00D3567A"/>
    <w:rsid w:val="00D35801"/>
    <w:rsid w:val="00D35F4C"/>
    <w:rsid w:val="00D36435"/>
    <w:rsid w:val="00D373E2"/>
    <w:rsid w:val="00D3765A"/>
    <w:rsid w:val="00D41FC9"/>
    <w:rsid w:val="00D42CAA"/>
    <w:rsid w:val="00D4445A"/>
    <w:rsid w:val="00D45B80"/>
    <w:rsid w:val="00D46E30"/>
    <w:rsid w:val="00D47AB7"/>
    <w:rsid w:val="00D47B6F"/>
    <w:rsid w:val="00D50959"/>
    <w:rsid w:val="00D50F23"/>
    <w:rsid w:val="00D51B2A"/>
    <w:rsid w:val="00D51ECE"/>
    <w:rsid w:val="00D5487D"/>
    <w:rsid w:val="00D55019"/>
    <w:rsid w:val="00D5513D"/>
    <w:rsid w:val="00D55A97"/>
    <w:rsid w:val="00D55B31"/>
    <w:rsid w:val="00D56FDF"/>
    <w:rsid w:val="00D57C80"/>
    <w:rsid w:val="00D57F49"/>
    <w:rsid w:val="00D607D1"/>
    <w:rsid w:val="00D6292D"/>
    <w:rsid w:val="00D62948"/>
    <w:rsid w:val="00D62F30"/>
    <w:rsid w:val="00D6357E"/>
    <w:rsid w:val="00D637EA"/>
    <w:rsid w:val="00D640F4"/>
    <w:rsid w:val="00D643BE"/>
    <w:rsid w:val="00D6554D"/>
    <w:rsid w:val="00D668B4"/>
    <w:rsid w:val="00D66BD8"/>
    <w:rsid w:val="00D67E9F"/>
    <w:rsid w:val="00D7001E"/>
    <w:rsid w:val="00D70456"/>
    <w:rsid w:val="00D71732"/>
    <w:rsid w:val="00D71B81"/>
    <w:rsid w:val="00D71CCE"/>
    <w:rsid w:val="00D7262A"/>
    <w:rsid w:val="00D7276E"/>
    <w:rsid w:val="00D73C69"/>
    <w:rsid w:val="00D75781"/>
    <w:rsid w:val="00D7787C"/>
    <w:rsid w:val="00D83D39"/>
    <w:rsid w:val="00D84FA4"/>
    <w:rsid w:val="00D8669F"/>
    <w:rsid w:val="00D86C9C"/>
    <w:rsid w:val="00D86EF7"/>
    <w:rsid w:val="00D91BBE"/>
    <w:rsid w:val="00D92481"/>
    <w:rsid w:val="00D9398C"/>
    <w:rsid w:val="00D95227"/>
    <w:rsid w:val="00D9590F"/>
    <w:rsid w:val="00D96053"/>
    <w:rsid w:val="00D97823"/>
    <w:rsid w:val="00DA0B1C"/>
    <w:rsid w:val="00DA225B"/>
    <w:rsid w:val="00DA226B"/>
    <w:rsid w:val="00DA2660"/>
    <w:rsid w:val="00DA378F"/>
    <w:rsid w:val="00DA639E"/>
    <w:rsid w:val="00DB1107"/>
    <w:rsid w:val="00DB162F"/>
    <w:rsid w:val="00DB2156"/>
    <w:rsid w:val="00DB3466"/>
    <w:rsid w:val="00DB37AD"/>
    <w:rsid w:val="00DB4D06"/>
    <w:rsid w:val="00DB63C7"/>
    <w:rsid w:val="00DB6A67"/>
    <w:rsid w:val="00DB7674"/>
    <w:rsid w:val="00DB7878"/>
    <w:rsid w:val="00DB7A99"/>
    <w:rsid w:val="00DC007C"/>
    <w:rsid w:val="00DC0780"/>
    <w:rsid w:val="00DC2718"/>
    <w:rsid w:val="00DC4E8B"/>
    <w:rsid w:val="00DC4EC7"/>
    <w:rsid w:val="00DC5038"/>
    <w:rsid w:val="00DC5E68"/>
    <w:rsid w:val="00DC740F"/>
    <w:rsid w:val="00DC7921"/>
    <w:rsid w:val="00DD14B0"/>
    <w:rsid w:val="00DD1B7B"/>
    <w:rsid w:val="00DD1E2E"/>
    <w:rsid w:val="00DD4389"/>
    <w:rsid w:val="00DD50E0"/>
    <w:rsid w:val="00DD52CB"/>
    <w:rsid w:val="00DD7CA4"/>
    <w:rsid w:val="00DE043A"/>
    <w:rsid w:val="00DE0AF1"/>
    <w:rsid w:val="00DE241D"/>
    <w:rsid w:val="00DE3460"/>
    <w:rsid w:val="00DE447B"/>
    <w:rsid w:val="00DE45B0"/>
    <w:rsid w:val="00DE4AE3"/>
    <w:rsid w:val="00DE6F71"/>
    <w:rsid w:val="00DE7441"/>
    <w:rsid w:val="00DE7E25"/>
    <w:rsid w:val="00DF13ED"/>
    <w:rsid w:val="00DF23F6"/>
    <w:rsid w:val="00DF3365"/>
    <w:rsid w:val="00DF4CCF"/>
    <w:rsid w:val="00DF5354"/>
    <w:rsid w:val="00DF5D36"/>
    <w:rsid w:val="00DF6480"/>
    <w:rsid w:val="00DF67EC"/>
    <w:rsid w:val="00DF7B4B"/>
    <w:rsid w:val="00E003B4"/>
    <w:rsid w:val="00E00B78"/>
    <w:rsid w:val="00E026CB"/>
    <w:rsid w:val="00E0390A"/>
    <w:rsid w:val="00E046D2"/>
    <w:rsid w:val="00E04CB3"/>
    <w:rsid w:val="00E06617"/>
    <w:rsid w:val="00E06BC2"/>
    <w:rsid w:val="00E10A2B"/>
    <w:rsid w:val="00E11058"/>
    <w:rsid w:val="00E11DAC"/>
    <w:rsid w:val="00E1312A"/>
    <w:rsid w:val="00E14E22"/>
    <w:rsid w:val="00E16750"/>
    <w:rsid w:val="00E16C8C"/>
    <w:rsid w:val="00E207C1"/>
    <w:rsid w:val="00E22E9F"/>
    <w:rsid w:val="00E231CD"/>
    <w:rsid w:val="00E2420C"/>
    <w:rsid w:val="00E24B37"/>
    <w:rsid w:val="00E25106"/>
    <w:rsid w:val="00E25574"/>
    <w:rsid w:val="00E256D7"/>
    <w:rsid w:val="00E30952"/>
    <w:rsid w:val="00E31262"/>
    <w:rsid w:val="00E31697"/>
    <w:rsid w:val="00E322B6"/>
    <w:rsid w:val="00E32765"/>
    <w:rsid w:val="00E32AE1"/>
    <w:rsid w:val="00E336E8"/>
    <w:rsid w:val="00E33DAD"/>
    <w:rsid w:val="00E346DD"/>
    <w:rsid w:val="00E3499C"/>
    <w:rsid w:val="00E34B48"/>
    <w:rsid w:val="00E3594F"/>
    <w:rsid w:val="00E366B4"/>
    <w:rsid w:val="00E37518"/>
    <w:rsid w:val="00E4017C"/>
    <w:rsid w:val="00E41738"/>
    <w:rsid w:val="00E431EF"/>
    <w:rsid w:val="00E45377"/>
    <w:rsid w:val="00E501B6"/>
    <w:rsid w:val="00E5066D"/>
    <w:rsid w:val="00E50702"/>
    <w:rsid w:val="00E5120E"/>
    <w:rsid w:val="00E54B35"/>
    <w:rsid w:val="00E56193"/>
    <w:rsid w:val="00E56F06"/>
    <w:rsid w:val="00E57039"/>
    <w:rsid w:val="00E57949"/>
    <w:rsid w:val="00E602B7"/>
    <w:rsid w:val="00E62403"/>
    <w:rsid w:val="00E6242F"/>
    <w:rsid w:val="00E6285F"/>
    <w:rsid w:val="00E636A1"/>
    <w:rsid w:val="00E64F72"/>
    <w:rsid w:val="00E64FD6"/>
    <w:rsid w:val="00E652C9"/>
    <w:rsid w:val="00E660B7"/>
    <w:rsid w:val="00E702CC"/>
    <w:rsid w:val="00E71682"/>
    <w:rsid w:val="00E719DC"/>
    <w:rsid w:val="00E74FC9"/>
    <w:rsid w:val="00E75328"/>
    <w:rsid w:val="00E763AA"/>
    <w:rsid w:val="00E7653D"/>
    <w:rsid w:val="00E77446"/>
    <w:rsid w:val="00E8016C"/>
    <w:rsid w:val="00E80B70"/>
    <w:rsid w:val="00E81C2B"/>
    <w:rsid w:val="00E81C6A"/>
    <w:rsid w:val="00E81D3C"/>
    <w:rsid w:val="00E829D9"/>
    <w:rsid w:val="00E83926"/>
    <w:rsid w:val="00E84018"/>
    <w:rsid w:val="00E84644"/>
    <w:rsid w:val="00E8777E"/>
    <w:rsid w:val="00E9084E"/>
    <w:rsid w:val="00E9205D"/>
    <w:rsid w:val="00E924C7"/>
    <w:rsid w:val="00E92A06"/>
    <w:rsid w:val="00E92B8F"/>
    <w:rsid w:val="00E9309A"/>
    <w:rsid w:val="00E933E5"/>
    <w:rsid w:val="00E93A0D"/>
    <w:rsid w:val="00E941DA"/>
    <w:rsid w:val="00E94749"/>
    <w:rsid w:val="00E947DE"/>
    <w:rsid w:val="00E959B9"/>
    <w:rsid w:val="00E95F37"/>
    <w:rsid w:val="00E96246"/>
    <w:rsid w:val="00E97453"/>
    <w:rsid w:val="00EA04BA"/>
    <w:rsid w:val="00EA09BA"/>
    <w:rsid w:val="00EA0C0D"/>
    <w:rsid w:val="00EA0EBE"/>
    <w:rsid w:val="00EA1560"/>
    <w:rsid w:val="00EA1AAB"/>
    <w:rsid w:val="00EA2135"/>
    <w:rsid w:val="00EA3EB3"/>
    <w:rsid w:val="00EA4748"/>
    <w:rsid w:val="00EA54C4"/>
    <w:rsid w:val="00EA75DC"/>
    <w:rsid w:val="00EB07BA"/>
    <w:rsid w:val="00EB1953"/>
    <w:rsid w:val="00EB2292"/>
    <w:rsid w:val="00EB291A"/>
    <w:rsid w:val="00EB4EA9"/>
    <w:rsid w:val="00EB6066"/>
    <w:rsid w:val="00EB64DD"/>
    <w:rsid w:val="00EC03C6"/>
    <w:rsid w:val="00EC067D"/>
    <w:rsid w:val="00EC078B"/>
    <w:rsid w:val="00EC07C1"/>
    <w:rsid w:val="00EC1E94"/>
    <w:rsid w:val="00EC1F60"/>
    <w:rsid w:val="00EC3F5D"/>
    <w:rsid w:val="00EC5F89"/>
    <w:rsid w:val="00EC63B2"/>
    <w:rsid w:val="00ED012D"/>
    <w:rsid w:val="00ED1D7F"/>
    <w:rsid w:val="00ED2282"/>
    <w:rsid w:val="00ED44AE"/>
    <w:rsid w:val="00ED7CE8"/>
    <w:rsid w:val="00EE0C31"/>
    <w:rsid w:val="00EE0E5F"/>
    <w:rsid w:val="00EE0F92"/>
    <w:rsid w:val="00EE11F5"/>
    <w:rsid w:val="00EE150A"/>
    <w:rsid w:val="00EE49BD"/>
    <w:rsid w:val="00EE6454"/>
    <w:rsid w:val="00EE6CE9"/>
    <w:rsid w:val="00EE78BE"/>
    <w:rsid w:val="00EF059B"/>
    <w:rsid w:val="00EF1BA0"/>
    <w:rsid w:val="00EF1C86"/>
    <w:rsid w:val="00EF2085"/>
    <w:rsid w:val="00EF364A"/>
    <w:rsid w:val="00EF5F9E"/>
    <w:rsid w:val="00EF6C7F"/>
    <w:rsid w:val="00EF7116"/>
    <w:rsid w:val="00EF77A1"/>
    <w:rsid w:val="00F00664"/>
    <w:rsid w:val="00F00881"/>
    <w:rsid w:val="00F02422"/>
    <w:rsid w:val="00F02AD2"/>
    <w:rsid w:val="00F042A3"/>
    <w:rsid w:val="00F04440"/>
    <w:rsid w:val="00F059FF"/>
    <w:rsid w:val="00F05F4D"/>
    <w:rsid w:val="00F0617D"/>
    <w:rsid w:val="00F06D81"/>
    <w:rsid w:val="00F06F06"/>
    <w:rsid w:val="00F06FA0"/>
    <w:rsid w:val="00F107AA"/>
    <w:rsid w:val="00F1151B"/>
    <w:rsid w:val="00F1176D"/>
    <w:rsid w:val="00F11F02"/>
    <w:rsid w:val="00F1264B"/>
    <w:rsid w:val="00F1317B"/>
    <w:rsid w:val="00F15489"/>
    <w:rsid w:val="00F169B4"/>
    <w:rsid w:val="00F23987"/>
    <w:rsid w:val="00F23D03"/>
    <w:rsid w:val="00F2402E"/>
    <w:rsid w:val="00F2460E"/>
    <w:rsid w:val="00F2729D"/>
    <w:rsid w:val="00F2769D"/>
    <w:rsid w:val="00F30E73"/>
    <w:rsid w:val="00F32E77"/>
    <w:rsid w:val="00F3368E"/>
    <w:rsid w:val="00F33DA6"/>
    <w:rsid w:val="00F33F5A"/>
    <w:rsid w:val="00F34E4E"/>
    <w:rsid w:val="00F354C0"/>
    <w:rsid w:val="00F3579C"/>
    <w:rsid w:val="00F36159"/>
    <w:rsid w:val="00F36222"/>
    <w:rsid w:val="00F366C6"/>
    <w:rsid w:val="00F36E97"/>
    <w:rsid w:val="00F405B7"/>
    <w:rsid w:val="00F40CD9"/>
    <w:rsid w:val="00F40E90"/>
    <w:rsid w:val="00F41067"/>
    <w:rsid w:val="00F42065"/>
    <w:rsid w:val="00F42442"/>
    <w:rsid w:val="00F43E57"/>
    <w:rsid w:val="00F44516"/>
    <w:rsid w:val="00F44882"/>
    <w:rsid w:val="00F455DA"/>
    <w:rsid w:val="00F45B49"/>
    <w:rsid w:val="00F46910"/>
    <w:rsid w:val="00F4797B"/>
    <w:rsid w:val="00F47D3F"/>
    <w:rsid w:val="00F50433"/>
    <w:rsid w:val="00F50DD2"/>
    <w:rsid w:val="00F51AED"/>
    <w:rsid w:val="00F52CE3"/>
    <w:rsid w:val="00F53975"/>
    <w:rsid w:val="00F54206"/>
    <w:rsid w:val="00F54324"/>
    <w:rsid w:val="00F55914"/>
    <w:rsid w:val="00F56CFF"/>
    <w:rsid w:val="00F5711D"/>
    <w:rsid w:val="00F6092B"/>
    <w:rsid w:val="00F60A20"/>
    <w:rsid w:val="00F619EC"/>
    <w:rsid w:val="00F62365"/>
    <w:rsid w:val="00F6249E"/>
    <w:rsid w:val="00F635DC"/>
    <w:rsid w:val="00F64435"/>
    <w:rsid w:val="00F6636F"/>
    <w:rsid w:val="00F67616"/>
    <w:rsid w:val="00F724D4"/>
    <w:rsid w:val="00F77AFB"/>
    <w:rsid w:val="00F77B75"/>
    <w:rsid w:val="00F8116E"/>
    <w:rsid w:val="00F81925"/>
    <w:rsid w:val="00F83909"/>
    <w:rsid w:val="00F83922"/>
    <w:rsid w:val="00F83B48"/>
    <w:rsid w:val="00F8410C"/>
    <w:rsid w:val="00F844DC"/>
    <w:rsid w:val="00F84885"/>
    <w:rsid w:val="00F84932"/>
    <w:rsid w:val="00F85726"/>
    <w:rsid w:val="00F858EA"/>
    <w:rsid w:val="00F8634F"/>
    <w:rsid w:val="00F86D1D"/>
    <w:rsid w:val="00F878C2"/>
    <w:rsid w:val="00F87AD2"/>
    <w:rsid w:val="00F908DE"/>
    <w:rsid w:val="00F91261"/>
    <w:rsid w:val="00F91CEE"/>
    <w:rsid w:val="00F94549"/>
    <w:rsid w:val="00F947CF"/>
    <w:rsid w:val="00F94DC1"/>
    <w:rsid w:val="00F94E4A"/>
    <w:rsid w:val="00F9575B"/>
    <w:rsid w:val="00F96C4A"/>
    <w:rsid w:val="00F97866"/>
    <w:rsid w:val="00F97F54"/>
    <w:rsid w:val="00FA02BF"/>
    <w:rsid w:val="00FA04AC"/>
    <w:rsid w:val="00FA425C"/>
    <w:rsid w:val="00FA4C9B"/>
    <w:rsid w:val="00FA4FC1"/>
    <w:rsid w:val="00FA5C92"/>
    <w:rsid w:val="00FA5DD3"/>
    <w:rsid w:val="00FA7478"/>
    <w:rsid w:val="00FB0146"/>
    <w:rsid w:val="00FB09AA"/>
    <w:rsid w:val="00FB25B0"/>
    <w:rsid w:val="00FB2831"/>
    <w:rsid w:val="00FB2F2B"/>
    <w:rsid w:val="00FB39B8"/>
    <w:rsid w:val="00FB3A87"/>
    <w:rsid w:val="00FB7321"/>
    <w:rsid w:val="00FB7C43"/>
    <w:rsid w:val="00FC103F"/>
    <w:rsid w:val="00FC1F8A"/>
    <w:rsid w:val="00FC2AEF"/>
    <w:rsid w:val="00FC3148"/>
    <w:rsid w:val="00FC4936"/>
    <w:rsid w:val="00FC6054"/>
    <w:rsid w:val="00FC66AF"/>
    <w:rsid w:val="00FC6C0B"/>
    <w:rsid w:val="00FC7887"/>
    <w:rsid w:val="00FD14BC"/>
    <w:rsid w:val="00FD1D6E"/>
    <w:rsid w:val="00FD2A33"/>
    <w:rsid w:val="00FD2CCC"/>
    <w:rsid w:val="00FD437B"/>
    <w:rsid w:val="00FD45D4"/>
    <w:rsid w:val="00FD5471"/>
    <w:rsid w:val="00FD5492"/>
    <w:rsid w:val="00FD69F1"/>
    <w:rsid w:val="00FD7071"/>
    <w:rsid w:val="00FD71EC"/>
    <w:rsid w:val="00FE130C"/>
    <w:rsid w:val="00FE1683"/>
    <w:rsid w:val="00FE2B2E"/>
    <w:rsid w:val="00FE3C3E"/>
    <w:rsid w:val="00FE3F76"/>
    <w:rsid w:val="00FE42BA"/>
    <w:rsid w:val="00FE465F"/>
    <w:rsid w:val="00FE5805"/>
    <w:rsid w:val="00FE62A5"/>
    <w:rsid w:val="00FF00C5"/>
    <w:rsid w:val="00FF18DA"/>
    <w:rsid w:val="00FF19D2"/>
    <w:rsid w:val="00FF24E7"/>
    <w:rsid w:val="00FF267C"/>
    <w:rsid w:val="00FF3A30"/>
    <w:rsid w:val="00FF476C"/>
    <w:rsid w:val="00FF5477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8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4E4E"/>
    <w:rPr>
      <w:b/>
      <w:i/>
      <w:sz w:val="24"/>
    </w:rPr>
  </w:style>
  <w:style w:type="character" w:styleId="ad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D5BC3"/>
    <w:rPr>
      <w:rFonts w:ascii="Times New Roman" w:hAnsi="Times New Roman"/>
      <w:sz w:val="28"/>
      <w:szCs w:val="24"/>
    </w:rPr>
  </w:style>
  <w:style w:type="paragraph" w:styleId="af5">
    <w:name w:val="footer"/>
    <w:basedOn w:val="a"/>
    <w:link w:val="af6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D5BC3"/>
    <w:rPr>
      <w:rFonts w:ascii="Times New Roman" w:hAnsi="Times New Roman"/>
      <w:sz w:val="28"/>
      <w:szCs w:val="24"/>
    </w:rPr>
  </w:style>
  <w:style w:type="table" w:styleId="af7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8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4E4E"/>
    <w:rPr>
      <w:b/>
      <w:i/>
      <w:sz w:val="24"/>
    </w:rPr>
  </w:style>
  <w:style w:type="character" w:styleId="ad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D5BC3"/>
    <w:rPr>
      <w:rFonts w:ascii="Times New Roman" w:hAnsi="Times New Roman"/>
      <w:sz w:val="28"/>
      <w:szCs w:val="24"/>
    </w:rPr>
  </w:style>
  <w:style w:type="paragraph" w:styleId="af5">
    <w:name w:val="footer"/>
    <w:basedOn w:val="a"/>
    <w:link w:val="af6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D5BC3"/>
    <w:rPr>
      <w:rFonts w:ascii="Times New Roman" w:hAnsi="Times New Roman"/>
      <w:sz w:val="28"/>
      <w:szCs w:val="24"/>
    </w:rPr>
  </w:style>
  <w:style w:type="table" w:styleId="af7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65AF-570E-47FE-996D-CA0FBAEE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Антонина</cp:lastModifiedBy>
  <cp:revision>2</cp:revision>
  <cp:lastPrinted>2014-04-09T06:48:00Z</cp:lastPrinted>
  <dcterms:created xsi:type="dcterms:W3CDTF">2014-05-26T08:27:00Z</dcterms:created>
  <dcterms:modified xsi:type="dcterms:W3CDTF">2014-05-26T08:27:00Z</dcterms:modified>
</cp:coreProperties>
</file>